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78A84031" w:rsidR="00385905" w:rsidRDefault="007A0F49"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Asplands Medical Centre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75A619A"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115F3DAB" w14:textId="77777777" w:rsidR="00D275EA" w:rsidRDefault="00D275EA" w:rsidP="00385905">
      <w:pPr>
        <w:spacing w:after="0" w:line="240" w:lineRule="auto"/>
        <w:jc w:val="center"/>
        <w:rPr>
          <w:rFonts w:ascii="Arial" w:hAnsi="Arial" w:cs="Arial"/>
          <w:b/>
          <w:bCs/>
          <w:sz w:val="32"/>
          <w:szCs w:val="32"/>
          <w:lang w:eastAsia="en-GB"/>
        </w:rPr>
      </w:pPr>
    </w:p>
    <w:p w14:paraId="00D00664" w14:textId="69B38E7C" w:rsidR="006D3631" w:rsidRPr="00385905" w:rsidRDefault="00D275EA"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 xml:space="preserve">SystemOne </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527E633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035527">
        <w:rPr>
          <w:rFonts w:ascii="Arial" w:hAnsi="Arial" w:cs="Arial"/>
          <w:b/>
          <w:bCs/>
          <w:sz w:val="20"/>
          <w:szCs w:val="20"/>
          <w:lang w:eastAsia="en-GB"/>
        </w:rPr>
        <w:t>3.</w:t>
      </w:r>
      <w:r w:rsidR="007223F9">
        <w:rPr>
          <w:rFonts w:ascii="Arial" w:hAnsi="Arial" w:cs="Arial"/>
          <w:b/>
          <w:bCs/>
          <w:sz w:val="20"/>
          <w:szCs w:val="20"/>
          <w:lang w:eastAsia="en-GB"/>
        </w:rPr>
        <w:t>9</w:t>
      </w:r>
    </w:p>
    <w:p w14:paraId="137D3196" w14:textId="729C535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223F9">
        <w:rPr>
          <w:rFonts w:ascii="Arial" w:hAnsi="Arial" w:cs="Arial"/>
          <w:b/>
          <w:bCs/>
          <w:sz w:val="20"/>
          <w:szCs w:val="20"/>
          <w:lang w:eastAsia="en-GB"/>
        </w:rPr>
        <w:t>04/02/2026</w:t>
      </w: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FF1E65E"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w:t>
      </w:r>
      <w:r w:rsidR="007A0F49">
        <w:rPr>
          <w:rFonts w:ascii="Arial" w:hAnsi="Arial" w:cs="Arial"/>
          <w:b/>
          <w:bCs/>
          <w:sz w:val="20"/>
          <w:szCs w:val="20"/>
          <w:lang w:eastAsia="en-GB"/>
        </w:rPr>
        <w:t>policy</w:t>
      </w:r>
      <w:r>
        <w:rPr>
          <w:rFonts w:ascii="Arial" w:hAnsi="Arial" w:cs="Arial"/>
          <w:b/>
          <w:bCs/>
          <w:sz w:val="20"/>
          <w:szCs w:val="20"/>
          <w:lang w:eastAsia="en-GB"/>
        </w:rPr>
        <w:t xml:space="preserve"> is design</w:t>
      </w:r>
      <w:r w:rsidR="007A0F49">
        <w:rPr>
          <w:rFonts w:ascii="Arial" w:hAnsi="Arial" w:cs="Arial"/>
          <w:b/>
          <w:bCs/>
          <w:sz w:val="20"/>
          <w:szCs w:val="20"/>
          <w:lang w:eastAsia="en-GB"/>
        </w:rPr>
        <w:t>ed</w:t>
      </w:r>
      <w:r>
        <w:rPr>
          <w:rFonts w:ascii="Arial" w:hAnsi="Arial" w:cs="Arial"/>
          <w:b/>
          <w:bCs/>
          <w:sz w:val="20"/>
          <w:szCs w:val="20"/>
          <w:lang w:eastAsia="en-GB"/>
        </w:rPr>
        <w:t xml:space="preserve"> </w:t>
      </w:r>
      <w:r w:rsidR="007A0F49">
        <w:rPr>
          <w:rFonts w:ascii="Arial" w:hAnsi="Arial" w:cs="Arial"/>
          <w:b/>
          <w:bCs/>
          <w:sz w:val="20"/>
          <w:szCs w:val="20"/>
          <w:lang w:eastAsia="en-GB"/>
        </w:rPr>
        <w:t>by</w:t>
      </w:r>
      <w:r>
        <w:rPr>
          <w:rFonts w:ascii="Arial" w:hAnsi="Arial" w:cs="Arial"/>
          <w:b/>
          <w:bCs/>
          <w:sz w:val="20"/>
          <w:szCs w:val="20"/>
          <w:lang w:eastAsia="en-GB"/>
        </w:rPr>
        <w:t xml:space="preserve"> PCIG Consulting</w:t>
      </w:r>
      <w:r w:rsidR="007A0F49">
        <w:rPr>
          <w:rFonts w:ascii="Arial" w:hAnsi="Arial" w:cs="Arial"/>
          <w:b/>
          <w:bCs/>
          <w:sz w:val="20"/>
          <w:szCs w:val="20"/>
          <w:lang w:eastAsia="en-GB"/>
        </w:rPr>
        <w:t>.</w:t>
      </w:r>
    </w:p>
    <w:p w14:paraId="7BD8BE22" w14:textId="45032479" w:rsidR="006D3631" w:rsidRDefault="006D3631">
      <w:pPr>
        <w:spacing w:after="0" w:line="240" w:lineRule="auto"/>
        <w:rPr>
          <w:rFonts w:ascii="Arial" w:hAnsi="Arial" w:cs="Arial"/>
          <w:b/>
          <w:bCs/>
          <w:sz w:val="20"/>
          <w:szCs w:val="20"/>
          <w:lang w:eastAsia="en-GB"/>
        </w:rPr>
      </w:pPr>
    </w:p>
    <w:p w14:paraId="72748189" w14:textId="7287A0A7"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048EEB4F" w14:textId="77777777" w:rsidR="003E1EB2" w:rsidRPr="00760B18" w:rsidRDefault="003E1EB2" w:rsidP="003E1EB2">
      <w:pPr>
        <w:pStyle w:val="Heading1"/>
        <w:rPr>
          <w:sz w:val="28"/>
          <w:szCs w:val="28"/>
        </w:rPr>
      </w:pPr>
      <w:r w:rsidRPr="00760B18">
        <w:rPr>
          <w:sz w:val="28"/>
          <w:szCs w:val="28"/>
        </w:rPr>
        <w:lastRenderedPageBreak/>
        <w:t>What you can expect from your practice.</w:t>
      </w:r>
    </w:p>
    <w:p w14:paraId="79E5DAEF" w14:textId="77777777" w:rsidR="003E1EB2" w:rsidRPr="00760B18" w:rsidRDefault="003E1EB2" w:rsidP="003E1EB2">
      <w:pPr>
        <w:pStyle w:val="p2"/>
        <w:rPr>
          <w:rFonts w:ascii="Arial" w:hAnsi="Arial" w:cs="Arial"/>
          <w:sz w:val="22"/>
          <w:szCs w:val="22"/>
        </w:rPr>
      </w:pPr>
    </w:p>
    <w:p w14:paraId="020D0D98" w14:textId="53254784"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guide tells you what to expect from your general practice (GP)</w:t>
      </w:r>
      <w:r w:rsidR="007A0F49">
        <w:rPr>
          <w:rFonts w:ascii="Arial" w:eastAsia="Times New Roman" w:hAnsi="Arial" w:cs="Arial"/>
          <w:color w:val="202A30"/>
          <w:lang w:eastAsia="en-GB"/>
        </w:rPr>
        <w:t>, Asplands Medical Centre,</w:t>
      </w:r>
      <w:r w:rsidRPr="00760B18">
        <w:rPr>
          <w:rFonts w:ascii="Arial" w:eastAsia="Times New Roman" w:hAnsi="Arial" w:cs="Arial"/>
          <w:color w:val="202A30"/>
          <w:lang w:eastAsia="en-GB"/>
        </w:rPr>
        <w:t xml:space="preserve"> and how you can help </w:t>
      </w:r>
      <w:r w:rsidR="007A0F49">
        <w:rPr>
          <w:rFonts w:ascii="Arial" w:eastAsia="Times New Roman" w:hAnsi="Arial" w:cs="Arial"/>
          <w:color w:val="202A30"/>
          <w:lang w:eastAsia="en-GB"/>
        </w:rPr>
        <w:t>us</w:t>
      </w:r>
      <w:r w:rsidRPr="00760B18">
        <w:rPr>
          <w:rFonts w:ascii="Arial" w:eastAsia="Times New Roman" w:hAnsi="Arial" w:cs="Arial"/>
          <w:color w:val="202A30"/>
          <w:lang w:eastAsia="en-GB"/>
        </w:rPr>
        <w:t>, so you get the best from the National Health Service (NHS). More details can be found through the links below.</w:t>
      </w:r>
    </w:p>
    <w:p w14:paraId="49CF42FB"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When and how can you contact your general practice?</w:t>
      </w:r>
    </w:p>
    <w:p w14:paraId="2F496AF5" w14:textId="7299DF80" w:rsidR="003E1EB2" w:rsidRPr="00760B18" w:rsidRDefault="007A0F49" w:rsidP="003E1EB2">
      <w:pPr>
        <w:textAlignment w:val="baseline"/>
        <w:rPr>
          <w:rFonts w:ascii="Arial" w:eastAsia="Times New Roman" w:hAnsi="Arial" w:cs="Arial"/>
          <w:color w:val="202A30"/>
          <w:lang w:eastAsia="en-GB"/>
        </w:rPr>
      </w:pPr>
      <w:r>
        <w:rPr>
          <w:rFonts w:ascii="Arial" w:eastAsia="Times New Roman" w:hAnsi="Arial" w:cs="Arial"/>
          <w:color w:val="202A30"/>
          <w:lang w:eastAsia="en-GB"/>
        </w:rPr>
        <w:t>Asplands Medical Centre</w:t>
      </w:r>
      <w:r w:rsidR="003E1EB2" w:rsidRPr="00760B18">
        <w:rPr>
          <w:rFonts w:ascii="Arial" w:eastAsia="Times New Roman" w:hAnsi="Arial" w:cs="Arial"/>
          <w:color w:val="202A30"/>
          <w:lang w:eastAsia="en-GB"/>
        </w:rPr>
        <w:t xml:space="preserve"> is open from </w:t>
      </w:r>
      <w:r w:rsidR="003E1EB2" w:rsidRPr="00760B18">
        <w:rPr>
          <w:rFonts w:ascii="Arial" w:eastAsia="Times New Roman" w:hAnsi="Arial" w:cs="Arial"/>
          <w:b/>
          <w:bCs/>
          <w:color w:val="202A30"/>
          <w:bdr w:val="none" w:sz="0" w:space="0" w:color="auto" w:frame="1"/>
          <w:lang w:eastAsia="en-GB"/>
        </w:rPr>
        <w:t>8.00am to 6.30pm, Monday to Friday</w:t>
      </w:r>
      <w:r w:rsidR="003E1EB2" w:rsidRPr="00760B18">
        <w:rPr>
          <w:rFonts w:ascii="Arial" w:eastAsia="Times New Roman" w:hAnsi="Arial" w:cs="Arial"/>
          <w:color w:val="202A30"/>
          <w:lang w:eastAsia="en-GB"/>
        </w:rPr>
        <w:t>. </w:t>
      </w:r>
    </w:p>
    <w:p w14:paraId="2E99065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Throughout these hours you, or your carer on your behalf, can:</w:t>
      </w:r>
    </w:p>
    <w:p w14:paraId="3F94AFBD"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Visit the practice</w:t>
      </w:r>
    </w:p>
    <w:p w14:paraId="4626BCBA"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them</w:t>
      </w:r>
    </w:p>
    <w:p w14:paraId="572307F5" w14:textId="77777777" w:rsidR="003E1EB2" w:rsidRPr="00760B18" w:rsidRDefault="003E1EB2" w:rsidP="003E1EB2">
      <w:pPr>
        <w:numPr>
          <w:ilvl w:val="0"/>
          <w:numId w:val="44"/>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Go online using the practice’s website or the </w:t>
      </w:r>
      <w:r w:rsidRPr="00760B18">
        <w:rPr>
          <w:rFonts w:ascii="Arial" w:eastAsia="Times New Roman" w:hAnsi="Arial" w:cs="Arial"/>
          <w:b/>
          <w:bCs/>
          <w:color w:val="202A30"/>
          <w:bdr w:val="none" w:sz="0" w:space="0" w:color="auto" w:frame="1"/>
          <w:lang w:eastAsia="en-GB"/>
        </w:rPr>
        <w:t>NHS App.</w:t>
      </w:r>
    </w:p>
    <w:p w14:paraId="75F51A6B" w14:textId="228F0D4D"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choose the way you contact your practice based on what is best for you. Some practices may have longer hours or may ask that you contact </w:t>
      </w:r>
      <w:r w:rsidR="00595AEE">
        <w:rPr>
          <w:rFonts w:ascii="Arial" w:eastAsia="Times New Roman" w:hAnsi="Arial" w:cs="Arial"/>
          <w:color w:val="202A30"/>
          <w:lang w:eastAsia="en-GB"/>
        </w:rPr>
        <w:t>Asplands Medical Centre</w:t>
      </w:r>
      <w:r w:rsidRPr="00760B18">
        <w:rPr>
          <w:rFonts w:ascii="Arial" w:eastAsia="Times New Roman" w:hAnsi="Arial" w:cs="Arial"/>
          <w:color w:val="202A30"/>
          <w:lang w:eastAsia="en-GB"/>
        </w:rPr>
        <w:t xml:space="preserve"> via phone or in person for urgent queries.</w:t>
      </w:r>
    </w:p>
    <w:p w14:paraId="57036199"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the practice is closed?</w:t>
      </w:r>
    </w:p>
    <w:p w14:paraId="37C4059F"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6" w:history="1">
        <w:r w:rsidRPr="00760B18">
          <w:rPr>
            <w:rFonts w:ascii="Arial" w:eastAsia="Times New Roman" w:hAnsi="Arial" w:cs="Arial"/>
            <w:color w:val="005EB8"/>
            <w:u w:val="single"/>
            <w:bdr w:val="none" w:sz="0" w:space="0" w:color="auto" w:frame="1"/>
            <w:lang w:eastAsia="en-GB"/>
          </w:rPr>
          <w:t>111.nhs.uk</w:t>
        </w:r>
      </w:hyperlink>
      <w:r w:rsidRPr="00760B18">
        <w:rPr>
          <w:rFonts w:ascii="Arial" w:eastAsia="Times New Roman" w:hAnsi="Arial" w:cs="Arial"/>
          <w:color w:val="202A30"/>
          <w:lang w:eastAsia="en-GB"/>
        </w:rPr>
        <w:t> or call </w:t>
      </w:r>
      <w:r w:rsidRPr="00760B18">
        <w:rPr>
          <w:rFonts w:ascii="Arial" w:eastAsia="Times New Roman" w:hAnsi="Arial" w:cs="Arial"/>
          <w:b/>
          <w:bCs/>
          <w:color w:val="202A30"/>
          <w:bdr w:val="none" w:sz="0" w:space="0" w:color="auto" w:frame="1"/>
          <w:lang w:eastAsia="en-GB"/>
        </w:rPr>
        <w:t>111</w:t>
      </w:r>
      <w:r w:rsidRPr="00760B18">
        <w:rPr>
          <w:rFonts w:ascii="Arial" w:eastAsia="Times New Roman" w:hAnsi="Arial" w:cs="Arial"/>
          <w:color w:val="202A30"/>
          <w:lang w:eastAsia="en-GB"/>
        </w:rPr>
        <w:t>. They will tell you what to do next.</w:t>
      </w:r>
    </w:p>
    <w:p w14:paraId="761872D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it’s an emergency?</w:t>
      </w:r>
    </w:p>
    <w:p w14:paraId="22FA5FEC"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it’s a serious or life-threatening emergency, go straight to </w:t>
      </w:r>
      <w:r w:rsidRPr="00760B18">
        <w:rPr>
          <w:rFonts w:ascii="Arial" w:eastAsia="Times New Roman" w:hAnsi="Arial" w:cs="Arial"/>
          <w:b/>
          <w:bCs/>
          <w:color w:val="202A30"/>
          <w:bdr w:val="none" w:sz="0" w:space="0" w:color="auto" w:frame="1"/>
          <w:lang w:eastAsia="en-GB"/>
        </w:rPr>
        <w:t>A&amp;E</w:t>
      </w:r>
      <w:r w:rsidRPr="00760B18">
        <w:rPr>
          <w:rFonts w:ascii="Arial" w:eastAsia="Times New Roman" w:hAnsi="Arial" w:cs="Arial"/>
          <w:color w:val="202A30"/>
          <w:lang w:eastAsia="en-GB"/>
        </w:rPr>
        <w:t> (Accident and Emergency) or call </w:t>
      </w:r>
      <w:r w:rsidRPr="00760B18">
        <w:rPr>
          <w:rFonts w:ascii="Arial" w:eastAsia="Times New Roman" w:hAnsi="Arial" w:cs="Arial"/>
          <w:b/>
          <w:bCs/>
          <w:color w:val="202A30"/>
          <w:bdr w:val="none" w:sz="0" w:space="0" w:color="auto" w:frame="1"/>
          <w:lang w:eastAsia="en-GB"/>
        </w:rPr>
        <w:t>999</w:t>
      </w:r>
      <w:r w:rsidRPr="00760B18">
        <w:rPr>
          <w:rFonts w:ascii="Arial" w:eastAsia="Times New Roman" w:hAnsi="Arial" w:cs="Arial"/>
          <w:color w:val="202A30"/>
          <w:lang w:eastAsia="en-GB"/>
        </w:rPr>
        <w:t>.</w:t>
      </w:r>
    </w:p>
    <w:p w14:paraId="7A3EB50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happens when you contact your practice to request an appointment?</w:t>
      </w:r>
    </w:p>
    <w:p w14:paraId="52B3B4A5" w14:textId="6721EC81"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Whether you make your request by phone, on-line or visiting your practice, you may be asked to give </w:t>
      </w:r>
      <w:r w:rsidR="00595AEE">
        <w:rPr>
          <w:rFonts w:ascii="Arial" w:eastAsia="Times New Roman" w:hAnsi="Arial" w:cs="Arial"/>
          <w:color w:val="202A30"/>
          <w:lang w:eastAsia="en-GB"/>
        </w:rPr>
        <w:t>our receptionist</w:t>
      </w:r>
      <w:r w:rsidRPr="00760B18">
        <w:rPr>
          <w:rFonts w:ascii="Arial" w:eastAsia="Times New Roman" w:hAnsi="Arial" w:cs="Arial"/>
          <w:color w:val="202A30"/>
          <w:lang w:eastAsia="en-GB"/>
        </w:rPr>
        <w:t xml:space="preserve"> some details so that they can assess what is best for you based on your clinical need. The practice team will consider your request for an appointment or medical advice and tell you </w:t>
      </w:r>
      <w:r w:rsidRPr="00760B18">
        <w:rPr>
          <w:rFonts w:ascii="Arial" w:eastAsia="Times New Roman" w:hAnsi="Arial" w:cs="Arial"/>
          <w:b/>
          <w:bCs/>
          <w:color w:val="202A30"/>
          <w:bdr w:val="none" w:sz="0" w:space="0" w:color="auto" w:frame="1"/>
          <w:lang w:eastAsia="en-GB"/>
        </w:rPr>
        <w:t>within one working day</w:t>
      </w:r>
      <w:r w:rsidRPr="00760B18">
        <w:rPr>
          <w:rFonts w:ascii="Arial" w:eastAsia="Times New Roman" w:hAnsi="Arial" w:cs="Arial"/>
          <w:color w:val="202A30"/>
          <w:lang w:eastAsia="en-GB"/>
        </w:rPr>
        <w:t> what will happen next.</w:t>
      </w:r>
    </w:p>
    <w:p w14:paraId="5325F562"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This could be:</w:t>
      </w:r>
    </w:p>
    <w:p w14:paraId="72438977"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An appointment that day or a subsequent day</w:t>
      </w:r>
    </w:p>
    <w:p w14:paraId="23FD846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phone call that day or a subsequent day</w:t>
      </w:r>
    </w:p>
    <w:p w14:paraId="4FCD4C18"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 text message responding to your query</w:t>
      </w:r>
    </w:p>
    <w:p w14:paraId="11ED050C" w14:textId="77777777" w:rsidR="003E1EB2" w:rsidRPr="00760B18" w:rsidRDefault="003E1EB2" w:rsidP="003E1EB2">
      <w:pPr>
        <w:numPr>
          <w:ilvl w:val="0"/>
          <w:numId w:val="45"/>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Advice to go to a pharmacy or another NHS service.</w:t>
      </w:r>
    </w:p>
    <w:p w14:paraId="4CE7460C"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will decide what is best for you based on your clinical need.</w:t>
      </w:r>
    </w:p>
    <w:p w14:paraId="5F770609"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Your practice cannot tell you to just call back the next day.</w:t>
      </w:r>
    </w:p>
    <w:p w14:paraId="742F72A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Who might help you?</w:t>
      </w:r>
    </w:p>
    <w:p w14:paraId="5B4DE295"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might be offered a face-to-face appointment or a phone call with a GP or other member of the practice staff, like a nurse or pharmacist.</w:t>
      </w:r>
    </w:p>
    <w:p w14:paraId="55FA42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have a carer, they can speak for you with your consent.</w:t>
      </w:r>
    </w:p>
    <w:p w14:paraId="7CCD509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ask to see a preferred healthcare professional, and the practice will try to meet your request, although you might have to wait longer for that person to be available.</w:t>
      </w:r>
    </w:p>
    <w:p w14:paraId="6B99B6E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It can be helpful to see the same healthcare professional, particularly if you have a long-term health condition.</w:t>
      </w:r>
    </w:p>
    <w:p w14:paraId="030A941D"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From what age can you see a GP on your own?</w:t>
      </w:r>
    </w:p>
    <w:p w14:paraId="47E0C81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16 or older</w:t>
      </w:r>
      <w:r w:rsidRPr="00760B18">
        <w:rPr>
          <w:rFonts w:ascii="Arial" w:eastAsia="Times New Roman" w:hAnsi="Arial" w:cs="Arial"/>
          <w:color w:val="202A30"/>
          <w:lang w:eastAsia="en-GB"/>
        </w:rPr>
        <w:t>, you can make and go to appointments by yourself.</w:t>
      </w:r>
    </w:p>
    <w:p w14:paraId="1568227A"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w:t>
      </w:r>
      <w:r w:rsidRPr="00760B18">
        <w:rPr>
          <w:rFonts w:ascii="Arial" w:eastAsia="Times New Roman" w:hAnsi="Arial" w:cs="Arial"/>
          <w:b/>
          <w:bCs/>
          <w:color w:val="202A30"/>
          <w:bdr w:val="none" w:sz="0" w:space="0" w:color="auto" w:frame="1"/>
          <w:lang w:eastAsia="en-GB"/>
        </w:rPr>
        <w:t>under 16</w:t>
      </w:r>
      <w:r w:rsidRPr="00760B18">
        <w:rPr>
          <w:rFonts w:ascii="Arial" w:eastAsia="Times New Roman" w:hAnsi="Arial" w:cs="Arial"/>
          <w:color w:val="202A30"/>
          <w:lang w:eastAsia="en-GB"/>
        </w:rPr>
        <w:t>, you can still ask to see a GP without your parent or guardian. The GP will decide if that’s appropriate for you.</w:t>
      </w:r>
    </w:p>
    <w:p w14:paraId="56FF54D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What if you need extra help?</w:t>
      </w:r>
    </w:p>
    <w:p w14:paraId="1C65E677"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do not speak English, you can ask for interpretation services in your preferred language when you make an appointment.</w:t>
      </w:r>
      <w:r w:rsidRPr="00760B18">
        <w:rPr>
          <w:rFonts w:ascii="Arial" w:eastAsia="Times New Roman" w:hAnsi="Arial" w:cs="Arial"/>
          <w:color w:val="202A30"/>
          <w:lang w:eastAsia="en-GB"/>
        </w:rPr>
        <w:br/>
      </w:r>
      <w:r w:rsidRPr="00760B18">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do you choose a general practice?</w:t>
      </w:r>
    </w:p>
    <w:p w14:paraId="207535F3"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w:t>
      </w:r>
    </w:p>
    <w:p w14:paraId="4BA37E73"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Call or visit a local practice</w:t>
      </w:r>
    </w:p>
    <w:p w14:paraId="5A36CD14" w14:textId="77777777" w:rsidR="003E1EB2" w:rsidRPr="00760B18" w:rsidRDefault="003E1EB2" w:rsidP="003E1EB2">
      <w:pPr>
        <w:numPr>
          <w:ilvl w:val="0"/>
          <w:numId w:val="46"/>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Use </w:t>
      </w:r>
      <w:hyperlink r:id="rId7" w:history="1">
        <w:r w:rsidRPr="00760B18">
          <w:rPr>
            <w:rFonts w:ascii="Arial" w:eastAsia="Times New Roman" w:hAnsi="Arial" w:cs="Arial"/>
            <w:color w:val="005EB8"/>
            <w:u w:val="single"/>
            <w:bdr w:val="none" w:sz="0" w:space="0" w:color="auto" w:frame="1"/>
            <w:lang w:eastAsia="en-GB"/>
          </w:rPr>
          <w:t>Find a GP online</w:t>
        </w:r>
      </w:hyperlink>
      <w:r w:rsidRPr="00760B18">
        <w:rPr>
          <w:rFonts w:ascii="Arial" w:eastAsia="Times New Roman" w:hAnsi="Arial" w:cs="Arial"/>
          <w:color w:val="202A30"/>
          <w:lang w:eastAsia="en-GB"/>
        </w:rPr>
        <w:t>.</w:t>
      </w:r>
    </w:p>
    <w:p w14:paraId="0366672A"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change to a new general practice you can do so at any point. Most people have a few choices nearby.</w:t>
      </w:r>
    </w:p>
    <w:p w14:paraId="0A906325"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you need ID or proof of address?</w:t>
      </w:r>
    </w:p>
    <w:p w14:paraId="60382E59"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No</w:t>
      </w:r>
      <w:r w:rsidRPr="00760B18">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a practice say no to registering you?</w:t>
      </w:r>
    </w:p>
    <w:p w14:paraId="31529A6E"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They must write to you within </w:t>
      </w:r>
      <w:r w:rsidRPr="00760B18">
        <w:rPr>
          <w:rFonts w:ascii="Arial" w:eastAsia="Times New Roman" w:hAnsi="Arial" w:cs="Arial"/>
          <w:b/>
          <w:bCs/>
          <w:color w:val="202A30"/>
          <w:bdr w:val="none" w:sz="0" w:space="0" w:color="auto" w:frame="1"/>
          <w:lang w:eastAsia="en-GB"/>
        </w:rPr>
        <w:t>14 days</w:t>
      </w:r>
      <w:r w:rsidRPr="00760B18">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760B18">
        <w:rPr>
          <w:rFonts w:ascii="Arial" w:eastAsia="Times New Roman" w:hAnsi="Arial" w:cs="Arial"/>
          <w:b/>
          <w:bCs/>
          <w:color w:val="202A30"/>
          <w:bdr w:val="none" w:sz="0" w:space="0" w:color="auto" w:frame="1"/>
          <w:lang w:eastAsia="en-GB"/>
        </w:rPr>
        <w:t>cannot</w:t>
      </w:r>
      <w:r w:rsidRPr="00760B18">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Can you choose which hospital or clinic you are referred to?</w:t>
      </w:r>
    </w:p>
    <w:p w14:paraId="6954E848"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760B18">
          <w:rPr>
            <w:rFonts w:ascii="Arial" w:eastAsia="Times New Roman" w:hAnsi="Arial" w:cs="Arial"/>
            <w:color w:val="005EB8"/>
            <w:u w:val="single"/>
            <w:bdr w:val="none" w:sz="0" w:space="0" w:color="auto" w:frame="1"/>
            <w:lang w:eastAsia="en-GB"/>
          </w:rPr>
          <w:t>on the nhs.uk website</w:t>
        </w:r>
      </w:hyperlink>
      <w:r w:rsidRPr="00760B18">
        <w:rPr>
          <w:rFonts w:ascii="Arial" w:eastAsia="Times New Roman" w:hAnsi="Arial" w:cs="Arial"/>
          <w:color w:val="202A30"/>
          <w:lang w:eastAsia="en-GB"/>
        </w:rPr>
        <w:t>.</w:t>
      </w:r>
    </w:p>
    <w:p w14:paraId="79600E02"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new to the UK</w:t>
      </w:r>
    </w:p>
    <w:p w14:paraId="75066C97"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lastRenderedPageBreak/>
        <w:t>You can still register with a GP. It’s free to use and your </w:t>
      </w:r>
      <w:r w:rsidRPr="00760B18">
        <w:rPr>
          <w:rFonts w:ascii="Arial" w:eastAsia="Times New Roman" w:hAnsi="Arial" w:cs="Arial"/>
          <w:b/>
          <w:bCs/>
          <w:color w:val="202A30"/>
          <w:bdr w:val="none" w:sz="0" w:space="0" w:color="auto" w:frame="1"/>
          <w:lang w:eastAsia="en-GB"/>
        </w:rPr>
        <w:t>immigration status does not affect your right to register with a GP</w:t>
      </w:r>
      <w:r w:rsidRPr="00760B18">
        <w:rPr>
          <w:rFonts w:ascii="Arial" w:eastAsia="Times New Roman" w:hAnsi="Arial" w:cs="Arial"/>
          <w:color w:val="202A30"/>
          <w:lang w:eastAsia="en-GB"/>
        </w:rPr>
        <w:t>.</w:t>
      </w:r>
    </w:p>
    <w:p w14:paraId="1280E574"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If you are away from home but still in the UK</w:t>
      </w:r>
    </w:p>
    <w:p w14:paraId="75EF4BB5"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are away from home for more than 24 hours (but less than 3 months), you can register as a </w:t>
      </w:r>
      <w:r w:rsidRPr="00760B18">
        <w:rPr>
          <w:rFonts w:ascii="Arial" w:eastAsia="Times New Roman" w:hAnsi="Arial" w:cs="Arial"/>
          <w:b/>
          <w:bCs/>
          <w:color w:val="202A30"/>
          <w:bdr w:val="none" w:sz="0" w:space="0" w:color="auto" w:frame="1"/>
          <w:lang w:eastAsia="en-GB"/>
        </w:rPr>
        <w:t>temporary patient</w:t>
      </w:r>
      <w:r w:rsidRPr="00760B18">
        <w:rPr>
          <w:rFonts w:ascii="Arial" w:eastAsia="Times New Roman" w:hAnsi="Arial" w:cs="Arial"/>
          <w:color w:val="202A30"/>
          <w:lang w:eastAsia="en-GB"/>
        </w:rPr>
        <w:t> near where you’re staying.</w:t>
      </w:r>
    </w:p>
    <w:p w14:paraId="78386446"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266BC57F"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Do general practices charge for anything?</w:t>
      </w:r>
    </w:p>
    <w:p w14:paraId="0F845A8D"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NHS GP services are </w:t>
      </w:r>
      <w:r w:rsidRPr="00760B18">
        <w:rPr>
          <w:rFonts w:ascii="Arial" w:eastAsia="Times New Roman" w:hAnsi="Arial" w:cs="Arial"/>
          <w:b/>
          <w:bCs/>
          <w:color w:val="202A30"/>
          <w:bdr w:val="none" w:sz="0" w:space="0" w:color="auto" w:frame="1"/>
          <w:lang w:eastAsia="en-GB"/>
        </w:rPr>
        <w:t>free</w:t>
      </w:r>
      <w:r w:rsidRPr="00760B18">
        <w:rPr>
          <w:rFonts w:ascii="Arial" w:eastAsia="Times New Roman" w:hAnsi="Arial" w:cs="Arial"/>
          <w:color w:val="202A30"/>
          <w:lang w:eastAsia="en-GB"/>
        </w:rPr>
        <w:t>.  Sometimes, if you ask the GP to do private work (like writing a letter for insurance), they may charge a fee.</w:t>
      </w:r>
    </w:p>
    <w:p w14:paraId="63929CA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should everyone be treated?</w:t>
      </w:r>
    </w:p>
    <w:p w14:paraId="0A908CCF" w14:textId="77777777" w:rsidR="003E1EB2" w:rsidRPr="00760B18" w:rsidRDefault="003E1EB2" w:rsidP="003E1EB2">
      <w:pPr>
        <w:spacing w:after="22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To learn more about your rights, you can read the </w:t>
      </w:r>
      <w:hyperlink r:id="rId9" w:history="1">
        <w:r w:rsidRPr="00760B18">
          <w:rPr>
            <w:rFonts w:ascii="Arial" w:eastAsia="Times New Roman" w:hAnsi="Arial" w:cs="Arial"/>
            <w:color w:val="005EB8"/>
            <w:u w:val="single"/>
            <w:bdr w:val="none" w:sz="0" w:space="0" w:color="auto" w:frame="1"/>
            <w:lang w:eastAsia="en-GB"/>
          </w:rPr>
          <w:t>NHS Constitution</w:t>
        </w:r>
      </w:hyperlink>
      <w:r w:rsidRPr="00760B18">
        <w:rPr>
          <w:rFonts w:ascii="Arial" w:eastAsia="Times New Roman" w:hAnsi="Arial" w:cs="Arial"/>
          <w:color w:val="202A30"/>
          <w:lang w:eastAsia="en-GB"/>
        </w:rPr>
        <w:t>.</w:t>
      </w:r>
    </w:p>
    <w:p w14:paraId="71268081"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help your general practice?</w:t>
      </w:r>
    </w:p>
    <w:p w14:paraId="6D1CCAF3"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prepared:</w:t>
      </w:r>
      <w:r w:rsidRPr="00760B18">
        <w:rPr>
          <w:rFonts w:ascii="Arial" w:eastAsia="Times New Roman" w:hAnsi="Arial" w:cs="Arial"/>
          <w:color w:val="202A30"/>
          <w:lang w:eastAsia="en-GB"/>
        </w:rPr>
        <w:t> Before an appointment, think about writing down your symptoms, what you are worried about and what you want to talk about.</w:t>
      </w:r>
    </w:p>
    <w:p w14:paraId="04A2B050"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Be on time: </w:t>
      </w:r>
      <w:r w:rsidRPr="00760B18">
        <w:rPr>
          <w:rFonts w:ascii="Arial" w:eastAsia="Times New Roman" w:hAnsi="Arial" w:cs="Arial"/>
          <w:color w:val="202A30"/>
          <w:lang w:eastAsia="en-GB"/>
        </w:rPr>
        <w:t>Being late for an appointment or being unavailable for a timed call-back can affect other patients.</w:t>
      </w:r>
    </w:p>
    <w:p w14:paraId="70528D0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Cancel if needed:</w:t>
      </w:r>
      <w:r w:rsidRPr="00760B18">
        <w:rPr>
          <w:rFonts w:ascii="Arial" w:eastAsia="Times New Roman" w:hAnsi="Arial" w:cs="Arial"/>
          <w:color w:val="202A30"/>
          <w:lang w:eastAsia="en-GB"/>
        </w:rPr>
        <w:t> If you can’t go to your appointment, tell the practice as soon as you can, so that they can offer it to someone else.</w:t>
      </w:r>
    </w:p>
    <w:p w14:paraId="29FA416E"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Use the NHS App or website:</w:t>
      </w:r>
      <w:r w:rsidRPr="00760B18">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00ACEFA8"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Turn on notifications:</w:t>
      </w:r>
      <w:r w:rsidRPr="00760B18">
        <w:rPr>
          <w:rFonts w:ascii="Arial" w:eastAsia="Times New Roman" w:hAnsi="Arial" w:cs="Arial"/>
          <w:color w:val="202A30"/>
          <w:lang w:eastAsia="en-GB"/>
        </w:rPr>
        <w:t> If you use the NHS App, turn on notifications so the practice can contact you more easily.  Please keep an eye out for messages.</w:t>
      </w:r>
    </w:p>
    <w:p w14:paraId="0572B995" w14:textId="77777777"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Order repeat medicines on time:</w:t>
      </w:r>
      <w:r w:rsidRPr="00760B18">
        <w:rPr>
          <w:rFonts w:ascii="Arial" w:eastAsia="Times New Roman" w:hAnsi="Arial" w:cs="Arial"/>
          <w:color w:val="202A30"/>
          <w:lang w:eastAsia="en-GB"/>
        </w:rPr>
        <w:t> Make sure you ask for repeat prescriptions on time, so you don’t run out, and only order what you need.</w:t>
      </w:r>
    </w:p>
    <w:p w14:paraId="1D46296D" w14:textId="798A9434" w:rsidR="003E1EB2" w:rsidRPr="00760B18" w:rsidRDefault="003E1EB2" w:rsidP="003E1EB2">
      <w:pPr>
        <w:numPr>
          <w:ilvl w:val="0"/>
          <w:numId w:val="47"/>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b/>
          <w:bCs/>
          <w:color w:val="202A30"/>
          <w:bdr w:val="none" w:sz="0" w:space="0" w:color="auto" w:frame="1"/>
          <w:lang w:eastAsia="en-GB"/>
        </w:rPr>
        <w:t>Join the Patient Participation Group</w:t>
      </w:r>
      <w:r w:rsidRPr="00760B18">
        <w:rPr>
          <w:rFonts w:ascii="Arial" w:eastAsia="Times New Roman" w:hAnsi="Arial" w:cs="Arial"/>
          <w:color w:val="202A30"/>
          <w:lang w:eastAsia="en-GB"/>
        </w:rPr>
        <w:t xml:space="preserve">: </w:t>
      </w:r>
      <w:r w:rsidR="00D069C6">
        <w:rPr>
          <w:rFonts w:ascii="Arial" w:eastAsia="Times New Roman" w:hAnsi="Arial" w:cs="Arial"/>
          <w:color w:val="202A30"/>
          <w:lang w:eastAsia="en-GB"/>
        </w:rPr>
        <w:t>Asplands Medical Centre</w:t>
      </w:r>
      <w:r w:rsidR="00D069C6" w:rsidRPr="00760B18">
        <w:rPr>
          <w:rFonts w:ascii="Arial" w:eastAsia="Times New Roman" w:hAnsi="Arial" w:cs="Arial"/>
          <w:color w:val="202A30"/>
          <w:lang w:eastAsia="en-GB"/>
        </w:rPr>
        <w:t xml:space="preserve"> </w:t>
      </w:r>
      <w:r w:rsidRPr="00760B18">
        <w:rPr>
          <w:rFonts w:ascii="Arial" w:eastAsia="Times New Roman" w:hAnsi="Arial" w:cs="Arial"/>
          <w:color w:val="202A30"/>
          <w:lang w:eastAsia="en-GB"/>
        </w:rPr>
        <w:t>ha</w:t>
      </w:r>
      <w:r w:rsidR="00D069C6">
        <w:rPr>
          <w:rFonts w:ascii="Arial" w:eastAsia="Times New Roman" w:hAnsi="Arial" w:cs="Arial"/>
          <w:color w:val="202A30"/>
          <w:lang w:eastAsia="en-GB"/>
        </w:rPr>
        <w:t>s</w:t>
      </w:r>
      <w:r w:rsidRPr="00760B18">
        <w:rPr>
          <w:rFonts w:ascii="Arial" w:eastAsia="Times New Roman" w:hAnsi="Arial" w:cs="Arial"/>
          <w:color w:val="202A30"/>
          <w:lang w:eastAsia="en-GB"/>
        </w:rPr>
        <w:t xml:space="preserve"> a </w:t>
      </w:r>
      <w:r w:rsidR="00D069C6">
        <w:rPr>
          <w:rFonts w:ascii="Arial" w:eastAsia="Times New Roman" w:hAnsi="Arial" w:cs="Arial"/>
          <w:color w:val="202A30"/>
          <w:lang w:eastAsia="en-GB"/>
        </w:rPr>
        <w:t xml:space="preserve">virtual </w:t>
      </w:r>
      <w:r w:rsidRPr="00760B18">
        <w:rPr>
          <w:rFonts w:ascii="Arial" w:eastAsia="Times New Roman" w:hAnsi="Arial" w:cs="Arial"/>
          <w:color w:val="202A30"/>
          <w:lang w:eastAsia="en-GB"/>
        </w:rPr>
        <w:t xml:space="preserve">group of patients who can offer feedback on the services it delivers. </w:t>
      </w:r>
      <w:r w:rsidR="00D069C6">
        <w:rPr>
          <w:rFonts w:ascii="Arial" w:eastAsia="Times New Roman" w:hAnsi="Arial" w:cs="Arial"/>
          <w:color w:val="202A30"/>
          <w:lang w:eastAsia="en-GB"/>
        </w:rPr>
        <w:t>Our website</w:t>
      </w:r>
      <w:r w:rsidRPr="00760B18">
        <w:rPr>
          <w:rFonts w:ascii="Arial" w:eastAsia="Times New Roman" w:hAnsi="Arial" w:cs="Arial"/>
          <w:color w:val="202A30"/>
          <w:lang w:eastAsia="en-GB"/>
        </w:rPr>
        <w:t xml:space="preserve"> explain</w:t>
      </w:r>
      <w:r w:rsidR="00D069C6">
        <w:rPr>
          <w:rFonts w:ascii="Arial" w:eastAsia="Times New Roman" w:hAnsi="Arial" w:cs="Arial"/>
          <w:color w:val="202A30"/>
          <w:lang w:eastAsia="en-GB"/>
        </w:rPr>
        <w:t>s</w:t>
      </w:r>
      <w:r w:rsidRPr="00760B18">
        <w:rPr>
          <w:rFonts w:ascii="Arial" w:eastAsia="Times New Roman" w:hAnsi="Arial" w:cs="Arial"/>
          <w:color w:val="202A30"/>
          <w:lang w:eastAsia="en-GB"/>
        </w:rPr>
        <w:t xml:space="preserve"> how you can join. </w:t>
      </w:r>
      <w:hyperlink r:id="rId10" w:history="1">
        <w:r w:rsidR="00D069C6" w:rsidRPr="00D069C6">
          <w:rPr>
            <w:rStyle w:val="Hyperlink"/>
            <w:rFonts w:ascii="Arial" w:eastAsia="Times New Roman" w:hAnsi="Arial" w:cs="Arial"/>
            <w:lang w:eastAsia="en-GB"/>
          </w:rPr>
          <w:t>Patient Participation Group - Asplands Medical Centre &amp; Woburn Surgery</w:t>
        </w:r>
      </w:hyperlink>
    </w:p>
    <w:p w14:paraId="27B00497" w14:textId="77777777" w:rsidR="003E1EB2" w:rsidRPr="00760B18" w:rsidRDefault="003E1EB2" w:rsidP="003E1EB2">
      <w:pPr>
        <w:spacing w:before="120" w:after="180"/>
        <w:textAlignment w:val="baseline"/>
        <w:outlineLvl w:val="1"/>
        <w:rPr>
          <w:rFonts w:ascii="Arial" w:eastAsia="Times New Roman" w:hAnsi="Arial" w:cs="Arial"/>
          <w:b/>
          <w:bCs/>
          <w:color w:val="003087"/>
          <w:lang w:eastAsia="en-GB"/>
        </w:rPr>
      </w:pPr>
      <w:r w:rsidRPr="00760B18">
        <w:rPr>
          <w:rFonts w:ascii="Arial" w:eastAsia="Times New Roman" w:hAnsi="Arial" w:cs="Arial"/>
          <w:b/>
          <w:bCs/>
          <w:color w:val="003087"/>
          <w:lang w:eastAsia="en-GB"/>
        </w:rPr>
        <w:t>How can you give feedback or raise concerns?</w:t>
      </w:r>
    </w:p>
    <w:p w14:paraId="26ACE9B7" w14:textId="6F93EEA2" w:rsidR="003E1EB2" w:rsidRPr="00760B18"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1" w:history="1">
        <w:r w:rsidRPr="00760B18">
          <w:rPr>
            <w:rFonts w:ascii="Arial" w:eastAsia="Times New Roman" w:hAnsi="Arial" w:cs="Arial"/>
            <w:color w:val="005EB8"/>
            <w:u w:val="single"/>
            <w:bdr w:val="none" w:sz="0" w:space="0" w:color="auto" w:frame="1"/>
            <w:lang w:eastAsia="en-GB"/>
          </w:rPr>
          <w:t>NHS England website</w:t>
        </w:r>
      </w:hyperlink>
      <w:r w:rsidR="0017421E">
        <w:rPr>
          <w:rFonts w:ascii="Arial" w:eastAsia="Times New Roman" w:hAnsi="Arial" w:cs="Arial"/>
          <w:color w:val="202A30"/>
          <w:lang w:eastAsia="en-GB"/>
        </w:rPr>
        <w:t xml:space="preserve"> or </w:t>
      </w:r>
      <w:hyperlink r:id="rId12" w:history="1">
        <w:r w:rsidR="0017421E" w:rsidRPr="0017421E">
          <w:rPr>
            <w:rStyle w:val="Hyperlink"/>
            <w:rFonts w:ascii="Arial" w:eastAsia="Times New Roman" w:hAnsi="Arial" w:cs="Arial"/>
            <w:lang w:eastAsia="en-GB"/>
          </w:rPr>
          <w:t>Suggestions &amp; Complaints - Asplands Medical Centre &amp; Woburn Surgery</w:t>
        </w:r>
      </w:hyperlink>
    </w:p>
    <w:p w14:paraId="528ECCEF" w14:textId="77777777" w:rsidR="003E1EB2" w:rsidRDefault="003E1EB2" w:rsidP="003E1EB2">
      <w:pPr>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 xml:space="preserve">You can also give feedback about your practice to your local Healthwatch. Their job is to make sure NHS leaders and other decision-makers hear your voice and use your feedback </w:t>
      </w:r>
      <w:r w:rsidRPr="00760B18">
        <w:rPr>
          <w:rFonts w:ascii="Arial" w:eastAsia="Times New Roman" w:hAnsi="Arial" w:cs="Arial"/>
          <w:color w:val="202A30"/>
          <w:lang w:eastAsia="en-GB"/>
        </w:rPr>
        <w:lastRenderedPageBreak/>
        <w:t>to improve care. Healthwatch is independent and impartial, and any information you share with them is confidential. To find your local Healthwatch visit </w:t>
      </w:r>
      <w:hyperlink r:id="rId13" w:history="1">
        <w:r w:rsidRPr="00760B18">
          <w:rPr>
            <w:rFonts w:ascii="Arial" w:eastAsia="Times New Roman" w:hAnsi="Arial" w:cs="Arial"/>
            <w:color w:val="005EB8"/>
            <w:u w:val="single"/>
            <w:bdr w:val="none" w:sz="0" w:space="0" w:color="auto" w:frame="1"/>
            <w:lang w:eastAsia="en-GB"/>
          </w:rPr>
          <w:t>the Healthwatch website</w:t>
        </w:r>
      </w:hyperlink>
      <w:r w:rsidRPr="00760B18">
        <w:rPr>
          <w:rFonts w:ascii="Arial" w:eastAsia="Times New Roman" w:hAnsi="Arial" w:cs="Arial"/>
          <w:color w:val="202A30"/>
          <w:lang w:eastAsia="en-GB"/>
        </w:rPr>
        <w:t>.</w:t>
      </w:r>
    </w:p>
    <w:p w14:paraId="5EFEBF6B" w14:textId="77777777" w:rsidR="00AA4FD4" w:rsidRDefault="00AA4FD4" w:rsidP="003E1EB2">
      <w:pPr>
        <w:textAlignment w:val="baseline"/>
        <w:rPr>
          <w:rFonts w:ascii="Arial" w:eastAsia="Times New Roman" w:hAnsi="Arial" w:cs="Arial"/>
          <w:color w:val="202A30"/>
          <w:lang w:eastAsia="en-GB"/>
        </w:rPr>
      </w:pPr>
    </w:p>
    <w:p w14:paraId="4AADCFDC" w14:textId="75482D31" w:rsidR="00AA4FD4" w:rsidRPr="00AE0329" w:rsidRDefault="0079000F" w:rsidP="00AA4FD4">
      <w:pPr>
        <w:rPr>
          <w:rFonts w:ascii="Arial" w:hAnsi="Arial" w:cs="Arial"/>
          <w:b/>
          <w:sz w:val="20"/>
          <w:szCs w:val="20"/>
        </w:rPr>
      </w:pPr>
      <w:r>
        <w:rPr>
          <w:rFonts w:ascii="Arial" w:hAnsi="Arial" w:cs="Arial"/>
          <w:b/>
          <w:sz w:val="20"/>
          <w:szCs w:val="20"/>
        </w:rPr>
        <w:t>Engage Consult</w:t>
      </w:r>
    </w:p>
    <w:p w14:paraId="090C1686" w14:textId="5438F9DA" w:rsidR="00AA4FD4" w:rsidRPr="00AE0329" w:rsidRDefault="00AA4FD4" w:rsidP="00AA4FD4">
      <w:pPr>
        <w:rPr>
          <w:rFonts w:ascii="Arial" w:hAnsi="Arial" w:cs="Arial"/>
          <w:b/>
          <w:sz w:val="20"/>
          <w:szCs w:val="20"/>
        </w:rPr>
      </w:pPr>
      <w:r w:rsidRPr="00AE0329">
        <w:rPr>
          <w:rFonts w:ascii="Arial" w:hAnsi="Arial" w:cs="Arial"/>
          <w:b/>
          <w:sz w:val="20"/>
          <w:szCs w:val="20"/>
        </w:rPr>
        <w:t xml:space="preserve">For more information </w:t>
      </w:r>
      <w:r>
        <w:rPr>
          <w:rFonts w:ascii="Arial" w:hAnsi="Arial" w:cs="Arial"/>
          <w:b/>
          <w:sz w:val="20"/>
          <w:szCs w:val="20"/>
        </w:rPr>
        <w:t>about this service</w:t>
      </w:r>
      <w:r w:rsidR="0079000F">
        <w:rPr>
          <w:rFonts w:ascii="Arial" w:hAnsi="Arial" w:cs="Arial"/>
          <w:b/>
          <w:sz w:val="20"/>
          <w:szCs w:val="20"/>
        </w:rPr>
        <w:t xml:space="preserve"> and their Privacy Policy</w:t>
      </w:r>
      <w:r>
        <w:rPr>
          <w:rFonts w:ascii="Arial" w:hAnsi="Arial" w:cs="Arial"/>
          <w:b/>
          <w:sz w:val="20"/>
          <w:szCs w:val="20"/>
        </w:rPr>
        <w:t xml:space="preserve"> </w:t>
      </w:r>
      <w:r w:rsidRPr="00AE0329">
        <w:rPr>
          <w:rFonts w:ascii="Arial" w:hAnsi="Arial" w:cs="Arial"/>
          <w:b/>
          <w:sz w:val="20"/>
          <w:szCs w:val="20"/>
        </w:rPr>
        <w:t>see here:-</w:t>
      </w:r>
    </w:p>
    <w:p w14:paraId="0580EB78" w14:textId="4B2F5D86" w:rsidR="00AA4FD4" w:rsidRPr="00AE0329" w:rsidRDefault="0079000F" w:rsidP="00AA4FD4">
      <w:pPr>
        <w:rPr>
          <w:rFonts w:ascii="Helvetica" w:hAnsi="Helvetica"/>
          <w:color w:val="2C2C2C"/>
          <w:sz w:val="20"/>
          <w:szCs w:val="20"/>
        </w:rPr>
      </w:pPr>
      <w:hyperlink r:id="rId14" w:history="1">
        <w:r w:rsidRPr="0079000F">
          <w:rPr>
            <w:rStyle w:val="Hyperlink"/>
            <w:rFonts w:ascii="Arial" w:hAnsi="Arial" w:cs="Arial"/>
            <w:b/>
            <w:sz w:val="20"/>
            <w:szCs w:val="20"/>
          </w:rPr>
          <w:t>Are you a patient? - Engage Health Systems</w:t>
        </w:r>
      </w:hyperlink>
    </w:p>
    <w:p w14:paraId="3DD60959"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login</w:t>
      </w:r>
    </w:p>
    <w:p w14:paraId="5731825B" w14:textId="71183F82"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 xml:space="preserve">If you access </w:t>
      </w:r>
      <w:r w:rsidR="0079000F">
        <w:rPr>
          <w:rFonts w:ascii="Helvetica" w:hAnsi="Helvetica"/>
          <w:color w:val="2C2C2C"/>
          <w:sz w:val="20"/>
          <w:szCs w:val="20"/>
        </w:rPr>
        <w:t>Engage Consult</w:t>
      </w:r>
      <w:r w:rsidRPr="00AE0329">
        <w:rPr>
          <w:rFonts w:ascii="Helvetica" w:hAnsi="Helvetica"/>
          <w:color w:val="2C2C2C"/>
          <w:sz w:val="20"/>
          <w:szCs w:val="20"/>
        </w:rPr>
        <w:t xml:space="preserve"> using your NHS login details, the identity verification services are</w:t>
      </w:r>
    </w:p>
    <w:p w14:paraId="2162D3E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managed by NHS England.</w:t>
      </w:r>
    </w:p>
    <w:p w14:paraId="6767D52D"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England is the controller for any personal information you provided to NHS England to</w:t>
      </w:r>
    </w:p>
    <w:p w14:paraId="156A092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get an NHS login account and verify your identity and uses that personal information solely</w:t>
      </w:r>
    </w:p>
    <w:p w14:paraId="1FEDBC91"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that single purpose. For this personal information, our role is a “data processor” only and</w:t>
      </w:r>
    </w:p>
    <w:p w14:paraId="7E67BE45"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must act under the instructions provided by NHS England (as the “data controller”) when</w:t>
      </w:r>
    </w:p>
    <w:p w14:paraId="6CFB54B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verifying your identity.</w:t>
      </w:r>
    </w:p>
    <w:p w14:paraId="00EE408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For more information on NHS login, see the</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eastAsia="Times New Roman" w:hAnsi="Helvetica"/>
          <w:color w:val="0B4CB4"/>
          <w:sz w:val="20"/>
          <w:szCs w:val="20"/>
        </w:rPr>
        <w:t>NHS login terms</w:t>
      </w:r>
    </w:p>
    <w:p w14:paraId="4F2F7176" w14:textId="77777777" w:rsidR="00AA4FD4" w:rsidRDefault="00AA4FD4" w:rsidP="00AA4FD4">
      <w:pPr>
        <w:rPr>
          <w:rFonts w:ascii="Helvetica" w:hAnsi="Helvetica"/>
          <w:color w:val="00000A"/>
          <w:sz w:val="20"/>
          <w:szCs w:val="20"/>
        </w:rPr>
      </w:pPr>
      <w:r w:rsidRPr="00AE0329">
        <w:rPr>
          <w:rFonts w:ascii="Helvetica" w:hAnsi="Helvetica"/>
          <w:color w:val="0B4CB4"/>
          <w:sz w:val="20"/>
          <w:szCs w:val="20"/>
        </w:rPr>
        <w:t>and conditions</w:t>
      </w:r>
      <w:r w:rsidRPr="00AE0329">
        <w:rPr>
          <w:rFonts w:ascii="Helvetica" w:hAnsi="Helvetica"/>
          <w:color w:val="00000A"/>
          <w:sz w:val="20"/>
          <w:szCs w:val="20"/>
        </w:rPr>
        <w:t>.</w:t>
      </w:r>
    </w:p>
    <w:p w14:paraId="6A208898" w14:textId="77777777" w:rsidR="00AA4FD4" w:rsidRPr="00AE0329" w:rsidRDefault="00AA4FD4" w:rsidP="00AA4FD4">
      <w:pPr>
        <w:rPr>
          <w:rFonts w:ascii="Helvetica" w:hAnsi="Helvetica"/>
          <w:color w:val="0B4CB4"/>
          <w:sz w:val="20"/>
          <w:szCs w:val="20"/>
        </w:rPr>
      </w:pPr>
    </w:p>
    <w:p w14:paraId="7D251485" w14:textId="77777777" w:rsidR="00AA4FD4" w:rsidRPr="00AE0329" w:rsidRDefault="00AA4FD4" w:rsidP="00AA4FD4">
      <w:pPr>
        <w:rPr>
          <w:rFonts w:ascii="Helvetica" w:hAnsi="Helvetica"/>
          <w:b/>
          <w:bCs/>
          <w:color w:val="2C2C2C"/>
          <w:sz w:val="20"/>
          <w:szCs w:val="20"/>
        </w:rPr>
      </w:pPr>
      <w:r w:rsidRPr="00AE0329">
        <w:rPr>
          <w:rFonts w:ascii="Helvetica" w:hAnsi="Helvetica"/>
          <w:b/>
          <w:bCs/>
          <w:color w:val="2C2C2C"/>
          <w:sz w:val="20"/>
          <w:szCs w:val="20"/>
        </w:rPr>
        <w:t>NHS App</w:t>
      </w:r>
    </w:p>
    <w:p w14:paraId="12912256" w14:textId="41E292CB"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 xml:space="preserve">You can access </w:t>
      </w:r>
      <w:r w:rsidR="0079000F">
        <w:rPr>
          <w:rFonts w:ascii="Helvetica" w:hAnsi="Helvetica"/>
          <w:color w:val="2C2C2C"/>
          <w:sz w:val="20"/>
          <w:szCs w:val="20"/>
        </w:rPr>
        <w:t>Engage Consult</w:t>
      </w:r>
      <w:r w:rsidRPr="00AE0329">
        <w:rPr>
          <w:rFonts w:ascii="Helvetica" w:hAnsi="Helvetica"/>
          <w:color w:val="2C2C2C"/>
          <w:sz w:val="20"/>
          <w:szCs w:val="20"/>
        </w:rPr>
        <w:t xml:space="preserve"> on the NHS App using your NHS login details.</w:t>
      </w:r>
    </w:p>
    <w:p w14:paraId="64DF05FF"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If you sign in using NHS login, we will ask your permission to share your NHS login</w:t>
      </w:r>
    </w:p>
    <w:p w14:paraId="5AF5EFC9"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information with our service. This allows us to fill in some personal details for you, such as</w:t>
      </w:r>
    </w:p>
    <w:p w14:paraId="27FCDE4B"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your name, date of birth and contact details.</w:t>
      </w:r>
    </w:p>
    <w:p w14:paraId="2AE8A8C8"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We will not use your NHS login information for any other purposes. You can only share your</w:t>
      </w:r>
    </w:p>
    <w:p w14:paraId="3A9FC9B6"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NHS login information if you have proved your identity to NHS login.</w:t>
      </w:r>
    </w:p>
    <w:p w14:paraId="1F0A28C8" w14:textId="3AC5A453"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 xml:space="preserve">You can choose not to share your NHS login information with </w:t>
      </w:r>
      <w:r w:rsidR="0079000F">
        <w:rPr>
          <w:rFonts w:ascii="Helvetica" w:hAnsi="Helvetica"/>
          <w:color w:val="2C2C2C"/>
          <w:sz w:val="20"/>
          <w:szCs w:val="20"/>
        </w:rPr>
        <w:t>Engage Consult</w:t>
      </w:r>
      <w:r w:rsidRPr="00AE0329">
        <w:rPr>
          <w:rFonts w:ascii="Helvetica" w:hAnsi="Helvetica"/>
          <w:color w:val="2C2C2C"/>
          <w:sz w:val="20"/>
          <w:szCs w:val="20"/>
        </w:rPr>
        <w:t xml:space="preserve"> but you will need</w:t>
      </w:r>
    </w:p>
    <w:p w14:paraId="63CB3614" w14:textId="77777777" w:rsidR="00AA4FD4" w:rsidRPr="00AE0329" w:rsidRDefault="00AA4FD4" w:rsidP="00AA4FD4">
      <w:pPr>
        <w:rPr>
          <w:rFonts w:ascii="Helvetica" w:hAnsi="Helvetica"/>
          <w:color w:val="2C2C2C"/>
          <w:sz w:val="20"/>
          <w:szCs w:val="20"/>
        </w:rPr>
      </w:pPr>
      <w:r w:rsidRPr="00AE0329">
        <w:rPr>
          <w:rFonts w:ascii="Helvetica" w:hAnsi="Helvetica"/>
          <w:color w:val="2C2C2C"/>
          <w:sz w:val="20"/>
          <w:szCs w:val="20"/>
        </w:rPr>
        <w:t>to enter your information yourself whilst using the service.</w:t>
      </w:r>
    </w:p>
    <w:p w14:paraId="05E68AAA" w14:textId="77777777" w:rsidR="00AA4FD4" w:rsidRPr="00AE0329" w:rsidRDefault="00AA4FD4" w:rsidP="00AA4FD4">
      <w:pPr>
        <w:rPr>
          <w:rFonts w:ascii="Helvetica" w:hAnsi="Helvetica"/>
          <w:color w:val="0B4CB4"/>
          <w:sz w:val="20"/>
          <w:szCs w:val="20"/>
        </w:rPr>
      </w:pPr>
      <w:r w:rsidRPr="00AE0329">
        <w:rPr>
          <w:rFonts w:ascii="Helvetica" w:hAnsi="Helvetica"/>
          <w:color w:val="2C2C2C"/>
          <w:sz w:val="20"/>
          <w:szCs w:val="20"/>
        </w:rPr>
        <w:t xml:space="preserve">For more information, see the </w:t>
      </w:r>
      <w:r w:rsidRPr="00AE0329">
        <w:rPr>
          <w:rFonts w:ascii="Helvetica" w:hAnsi="Helvetica"/>
          <w:color w:val="0B4CB4"/>
          <w:sz w:val="20"/>
          <w:szCs w:val="20"/>
        </w:rPr>
        <w:t>NHS login privacy notice</w:t>
      </w:r>
      <w:r w:rsidRPr="00AE0329">
        <w:rPr>
          <w:rFonts w:ascii="Helvetica" w:hAnsi="Helvetica"/>
          <w:color w:val="2C2C2C"/>
          <w:sz w:val="20"/>
          <w:szCs w:val="20"/>
        </w:rPr>
        <w:t xml:space="preserve"> and</w:t>
      </w:r>
      <w:r w:rsidRPr="00AE0329">
        <w:rPr>
          <w:rFonts w:ascii="Helvetica" w:hAnsi="Helvetica"/>
          <w:color w:val="00000A"/>
          <w:sz w:val="20"/>
          <w:szCs w:val="20"/>
        </w:rPr>
        <w:t xml:space="preserve"> </w:t>
      </w:r>
      <w:r w:rsidRPr="00AE0329">
        <w:rPr>
          <w:rFonts w:ascii="Helvetica" w:hAnsi="Helvetica"/>
          <w:color w:val="0B4CB4"/>
          <w:sz w:val="20"/>
          <w:szCs w:val="20"/>
        </w:rPr>
        <w:t>NHS login terms and conditions</w:t>
      </w:r>
      <w:r w:rsidRPr="00AE0329">
        <w:rPr>
          <w:rFonts w:ascii="Helvetica" w:hAnsi="Helvetica"/>
          <w:color w:val="00000A"/>
          <w:sz w:val="20"/>
          <w:szCs w:val="20"/>
        </w:rPr>
        <w:t>.</w:t>
      </w:r>
    </w:p>
    <w:p w14:paraId="786256B9" w14:textId="77777777" w:rsidR="00AA4FD4" w:rsidRPr="00AE0329" w:rsidRDefault="00AA4FD4" w:rsidP="00AA4FD4">
      <w:pPr>
        <w:pStyle w:val="Heading1"/>
        <w:rPr>
          <w:rFonts w:ascii="Arial" w:hAnsi="Arial" w:cs="Arial"/>
          <w:b/>
          <w:bCs/>
          <w:color w:val="auto"/>
          <w:sz w:val="20"/>
          <w:szCs w:val="20"/>
        </w:rPr>
      </w:pPr>
    </w:p>
    <w:p w14:paraId="6B4FA539" w14:textId="77777777" w:rsidR="00AA4FD4" w:rsidRPr="00760B18" w:rsidRDefault="00AA4FD4" w:rsidP="003E1EB2">
      <w:pPr>
        <w:textAlignment w:val="baseline"/>
        <w:rPr>
          <w:rFonts w:ascii="Arial" w:eastAsia="Times New Roman" w:hAnsi="Arial" w:cs="Arial"/>
          <w:color w:val="202A30"/>
          <w:lang w:eastAsia="en-GB"/>
        </w:rPr>
      </w:pPr>
    </w:p>
    <w:p w14:paraId="4B58DEE7" w14:textId="77777777" w:rsidR="003E1EB2" w:rsidRPr="00760B18" w:rsidRDefault="003E1EB2" w:rsidP="003E1EB2">
      <w:pPr>
        <w:rPr>
          <w:rFonts w:ascii="Times New Roman" w:eastAsia="Times New Roman" w:hAnsi="Times New Roman"/>
          <w:lang w:eastAsia="en-GB"/>
        </w:rPr>
      </w:pPr>
    </w:p>
    <w:p w14:paraId="2B6C1FA2" w14:textId="77777777" w:rsidR="003E1EB2" w:rsidRPr="00760B18" w:rsidRDefault="003E1EB2" w:rsidP="003E1EB2">
      <w:pPr>
        <w:pStyle w:val="p2"/>
        <w:rPr>
          <w:rFonts w:ascii="Arial" w:hAnsi="Arial" w:cs="Arial"/>
          <w:sz w:val="22"/>
          <w:szCs w:val="22"/>
        </w:rPr>
      </w:pPr>
    </w:p>
    <w:p w14:paraId="18579031" w14:textId="7171F402" w:rsidR="00754729" w:rsidRPr="005E1E0E" w:rsidRDefault="0079000F"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Asplands Medical Centre</w:t>
      </w:r>
      <w:r w:rsidR="00754729" w:rsidRPr="005E1E0E">
        <w:rPr>
          <w:rFonts w:ascii="Arial" w:hAnsi="Arial" w:cs="Arial"/>
          <w:b/>
          <w:bCs/>
          <w:sz w:val="20"/>
          <w:szCs w:val="20"/>
          <w:lang w:eastAsia="en-GB"/>
        </w:rPr>
        <w:t xml:space="preserve"> (the </w:t>
      </w:r>
      <w:r w:rsidR="00E37206" w:rsidRPr="005E1E0E">
        <w:rPr>
          <w:rFonts w:ascii="Arial" w:hAnsi="Arial" w:cs="Arial"/>
          <w:b/>
          <w:bCs/>
          <w:sz w:val="20"/>
          <w:szCs w:val="20"/>
          <w:lang w:eastAsia="en-GB"/>
        </w:rPr>
        <w:t>Practice</w:t>
      </w:r>
      <w:r w:rsidR="00754729" w:rsidRPr="005E1E0E">
        <w:rPr>
          <w:rFonts w:ascii="Arial" w:hAnsi="Arial" w:cs="Arial"/>
          <w:b/>
          <w:bCs/>
          <w:sz w:val="20"/>
          <w:szCs w:val="20"/>
          <w:lang w:eastAsia="en-GB"/>
        </w:rPr>
        <w:t>)</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information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laws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414EEC9D" w14:textId="77777777" w:rsidR="00B711EC" w:rsidRPr="005E1E0E" w:rsidRDefault="00B711EC" w:rsidP="00B711EC">
      <w:pPr>
        <w:pStyle w:val="Default"/>
        <w:rPr>
          <w:color w:val="auto"/>
          <w:sz w:val="20"/>
          <w:szCs w:val="20"/>
        </w:rPr>
      </w:pPr>
      <w:r w:rsidRPr="005E1E0E">
        <w:rPr>
          <w:color w:val="auto"/>
          <w:sz w:val="20"/>
          <w:szCs w:val="20"/>
        </w:rPr>
        <w:t xml:space="preserve">The </w:t>
      </w:r>
      <w:r>
        <w:rPr>
          <w:color w:val="auto"/>
          <w:sz w:val="20"/>
          <w:szCs w:val="20"/>
        </w:rPr>
        <w:t xml:space="preserve">UK </w:t>
      </w:r>
      <w:r w:rsidRPr="005E1E0E">
        <w:rPr>
          <w:color w:val="auto"/>
          <w:sz w:val="20"/>
          <w:szCs w:val="20"/>
        </w:rPr>
        <w:t>General Data Protection Regulation (</w:t>
      </w:r>
      <w:r>
        <w:rPr>
          <w:color w:val="auto"/>
          <w:sz w:val="20"/>
          <w:szCs w:val="20"/>
        </w:rPr>
        <w:t>UK</w:t>
      </w:r>
      <w:r w:rsidRPr="005E1E0E">
        <w:rPr>
          <w:color w:val="auto"/>
          <w:sz w:val="20"/>
          <w:szCs w:val="20"/>
        </w:rPr>
        <w:t>GDPR) and the Data Protection Act 2018</w:t>
      </w:r>
      <w:r>
        <w:rPr>
          <w:color w:val="auto"/>
          <w:sz w:val="20"/>
          <w:szCs w:val="20"/>
        </w:rPr>
        <w:t xml:space="preserve"> (DPA 2018)</w:t>
      </w:r>
      <w:r w:rsidRPr="005E1E0E">
        <w:rPr>
          <w:color w:val="auto"/>
          <w:sz w:val="20"/>
          <w:szCs w:val="20"/>
        </w:rPr>
        <w:t xml:space="preserve"> became law on 2</w:t>
      </w:r>
      <w:r>
        <w:rPr>
          <w:color w:val="auto"/>
          <w:sz w:val="20"/>
          <w:szCs w:val="20"/>
        </w:rPr>
        <w:t>5</w:t>
      </w:r>
      <w:r w:rsidRPr="005E1E0E">
        <w:rPr>
          <w:color w:val="auto"/>
          <w:sz w:val="20"/>
          <w:szCs w:val="20"/>
        </w:rPr>
        <w:t>th May 201</w:t>
      </w:r>
      <w:r>
        <w:rPr>
          <w:color w:val="auto"/>
          <w:sz w:val="20"/>
          <w:szCs w:val="20"/>
        </w:rPr>
        <w:t>8, and 1</w:t>
      </w:r>
      <w:r w:rsidRPr="00533CE3">
        <w:rPr>
          <w:color w:val="auto"/>
          <w:sz w:val="20"/>
          <w:szCs w:val="20"/>
          <w:vertAlign w:val="superscript"/>
        </w:rPr>
        <w:t>st</w:t>
      </w:r>
      <w:r>
        <w:rPr>
          <w:color w:val="auto"/>
          <w:sz w:val="20"/>
          <w:szCs w:val="20"/>
        </w:rPr>
        <w:t xml:space="preserve"> January 2021 when the UK exited the EU.</w:t>
      </w:r>
    </w:p>
    <w:p w14:paraId="0BD8128A" w14:textId="77777777" w:rsidR="00B711EC" w:rsidRPr="005E1E0E" w:rsidRDefault="00B711EC" w:rsidP="00B711EC">
      <w:pPr>
        <w:autoSpaceDE w:val="0"/>
        <w:autoSpaceDN w:val="0"/>
        <w:adjustRightInd w:val="0"/>
        <w:spacing w:after="0" w:line="240" w:lineRule="auto"/>
        <w:jc w:val="both"/>
        <w:outlineLvl w:val="0"/>
        <w:rPr>
          <w:rFonts w:ascii="Arial" w:hAnsi="Arial" w:cs="Arial"/>
          <w:b/>
          <w:bCs/>
          <w:sz w:val="20"/>
          <w:szCs w:val="20"/>
          <w:lang w:eastAsia="en-GB"/>
        </w:rPr>
      </w:pPr>
    </w:p>
    <w:p w14:paraId="7B4BE0E4" w14:textId="77777777" w:rsidR="00B711EC" w:rsidRPr="005E1E0E" w:rsidRDefault="00B711EC" w:rsidP="00B711EC">
      <w:pPr>
        <w:rPr>
          <w:rFonts w:ascii="Arial" w:hAnsi="Arial" w:cs="Arial"/>
          <w:sz w:val="20"/>
          <w:szCs w:val="20"/>
        </w:rPr>
      </w:pPr>
      <w:r w:rsidRPr="005E1E0E">
        <w:rPr>
          <w:rFonts w:ascii="Arial" w:hAnsi="Arial" w:cs="Arial"/>
          <w:sz w:val="20"/>
          <w:szCs w:val="20"/>
        </w:rPr>
        <w:t>For the purpose of applicable data protection legislation (including but not limited to the General Data Protection Regulation (Regulation (</w:t>
      </w:r>
      <w:r>
        <w:rPr>
          <w:rFonts w:ascii="Arial" w:hAnsi="Arial" w:cs="Arial"/>
          <w:sz w:val="20"/>
          <w:szCs w:val="20"/>
        </w:rPr>
        <w:t>UK</w:t>
      </w:r>
      <w:r w:rsidRPr="005E1E0E">
        <w:rPr>
          <w:rFonts w:ascii="Arial" w:hAnsi="Arial" w:cs="Arial"/>
          <w:sz w:val="20"/>
          <w:szCs w:val="20"/>
        </w:rPr>
        <w:t>) 2016/679) (the "</w:t>
      </w:r>
      <w:r>
        <w:rPr>
          <w:rFonts w:ascii="Arial" w:hAnsi="Arial" w:cs="Arial"/>
          <w:sz w:val="20"/>
          <w:szCs w:val="20"/>
        </w:rPr>
        <w:t>UK</w:t>
      </w:r>
      <w:r w:rsidRPr="005E1E0E">
        <w:rPr>
          <w:rFonts w:ascii="Arial" w:hAnsi="Arial" w:cs="Arial"/>
          <w:sz w:val="20"/>
          <w:szCs w:val="20"/>
        </w:rPr>
        <w:t>GDPR"), and the Data Protection Act 2018 the practice responsible for your personal data is [Practice Name].</w:t>
      </w:r>
    </w:p>
    <w:p w14:paraId="28FF83D7" w14:textId="77777777" w:rsidR="00B711EC" w:rsidRPr="005E1E0E" w:rsidRDefault="00B711EC" w:rsidP="00B711EC">
      <w:pPr>
        <w:rPr>
          <w:rFonts w:ascii="Arial" w:hAnsi="Arial" w:cs="Arial"/>
          <w:sz w:val="20"/>
          <w:szCs w:val="20"/>
        </w:rPr>
      </w:pPr>
      <w:r w:rsidRPr="005E1E0E">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r>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462505E3" w:rsidR="00E37206" w:rsidRPr="005E1E0E" w:rsidRDefault="0079000F" w:rsidP="00E37206">
      <w:pPr>
        <w:widowControl w:val="0"/>
        <w:spacing w:after="280"/>
        <w:rPr>
          <w:rFonts w:ascii="Arial" w:hAnsi="Arial" w:cs="Arial"/>
          <w:sz w:val="20"/>
          <w:szCs w:val="20"/>
        </w:rPr>
      </w:pPr>
      <w:r>
        <w:rPr>
          <w:rFonts w:ascii="Arial" w:hAnsi="Arial" w:cs="Arial"/>
          <w:sz w:val="20"/>
          <w:szCs w:val="20"/>
        </w:rPr>
        <w:t>Asplands Medical Centre</w:t>
      </w:r>
      <w:r w:rsidR="00E37206" w:rsidRPr="005E1E0E">
        <w:rPr>
          <w:rFonts w:ascii="Arial" w:hAnsi="Arial" w:cs="Arial"/>
          <w:sz w:val="20"/>
          <w:szCs w:val="20"/>
        </w:rPr>
        <w:t xml:space="preserve"> 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address</w:t>
      </w:r>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sensitive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0009B867" w14:textId="77777777" w:rsidR="00E40334" w:rsidRPr="00E40334" w:rsidRDefault="00E40334" w:rsidP="00E40334">
      <w:pPr>
        <w:rPr>
          <w:rFonts w:cs="Arial"/>
        </w:rPr>
      </w:pPr>
      <w:r w:rsidRPr="00E40334">
        <w:rPr>
          <w:rFonts w:cs="Arial"/>
        </w:rPr>
        <w:t>We use your personal and healthcare information in the following ways:</w:t>
      </w:r>
    </w:p>
    <w:p w14:paraId="45BF8BDB" w14:textId="50933200" w:rsidR="008F3418" w:rsidRPr="00E40334" w:rsidRDefault="008F3418" w:rsidP="008F3418">
      <w:pPr>
        <w:pStyle w:val="ListParagraph"/>
        <w:numPr>
          <w:ilvl w:val="0"/>
          <w:numId w:val="22"/>
        </w:numPr>
        <w:spacing w:before="240" w:after="240" w:line="240" w:lineRule="auto"/>
        <w:jc w:val="both"/>
        <w:rPr>
          <w:rFonts w:cs="Arial"/>
        </w:rPr>
      </w:pPr>
      <w:r w:rsidRPr="00E40334">
        <w:rPr>
          <w:rFonts w:cs="Arial"/>
        </w:rPr>
        <w:t>when we need to speak to or contact other doctors, consultants, nurses, or any other medical/healthcare professional or organisation during your diagnosis or treatment or ongoing healthcare;</w:t>
      </w:r>
      <w:r>
        <w:rPr>
          <w:rFonts w:cs="Arial"/>
        </w:rPr>
        <w:t xml:space="preserve"> this includes the use of telephone or video consultation.</w:t>
      </w:r>
    </w:p>
    <w:p w14:paraId="0FF3EA56" w14:textId="18B7297E" w:rsidR="00E40334" w:rsidRPr="00E40334" w:rsidRDefault="00E40334" w:rsidP="00E40334">
      <w:pPr>
        <w:pStyle w:val="ListParagraph"/>
        <w:numPr>
          <w:ilvl w:val="0"/>
          <w:numId w:val="22"/>
        </w:numPr>
        <w:spacing w:before="240" w:after="240" w:line="240" w:lineRule="auto"/>
        <w:jc w:val="both"/>
        <w:rPr>
          <w:rFonts w:cs="Arial"/>
        </w:rPr>
      </w:pPr>
    </w:p>
    <w:p w14:paraId="1B71B173" w14:textId="77777777" w:rsidR="00E40334" w:rsidRPr="00E40334" w:rsidRDefault="00E40334" w:rsidP="00E40334">
      <w:pPr>
        <w:pStyle w:val="ListParagraph"/>
        <w:rPr>
          <w:rFonts w:cs="Arial"/>
        </w:rPr>
      </w:pPr>
    </w:p>
    <w:p w14:paraId="73B13F7E" w14:textId="1F5CB12C" w:rsidR="00E40334" w:rsidRDefault="00E40334" w:rsidP="00E40334">
      <w:pPr>
        <w:pStyle w:val="ListParagraph"/>
        <w:numPr>
          <w:ilvl w:val="0"/>
          <w:numId w:val="22"/>
        </w:numPr>
        <w:spacing w:before="240" w:after="240" w:line="240" w:lineRule="auto"/>
        <w:jc w:val="both"/>
        <w:rPr>
          <w:rFonts w:cs="Arial"/>
        </w:rPr>
      </w:pPr>
      <w:r w:rsidRPr="00E40334">
        <w:rPr>
          <w:rFonts w:cs="Arial"/>
        </w:rPr>
        <w:t xml:space="preserve">when we are required by law to hand over your information to any other organisation, such as the police, by court order, solicitors, or immigration enforcement. </w:t>
      </w:r>
    </w:p>
    <w:p w14:paraId="6DCD607B" w14:textId="77777777" w:rsidR="00F96D79" w:rsidRPr="00F96D79" w:rsidRDefault="00F96D79" w:rsidP="00F96D79">
      <w:pPr>
        <w:pStyle w:val="ListParagraph"/>
        <w:rPr>
          <w:rFonts w:cs="Arial"/>
        </w:rPr>
      </w:pPr>
    </w:p>
    <w:p w14:paraId="32C8A419" w14:textId="77777777" w:rsidR="00F96D79" w:rsidRPr="00A24734" w:rsidRDefault="00F96D79" w:rsidP="00F96D79">
      <w:pPr>
        <w:pStyle w:val="ListParagraph"/>
        <w:numPr>
          <w:ilvl w:val="0"/>
          <w:numId w:val="22"/>
        </w:numPr>
        <w:spacing w:before="240" w:after="240" w:line="240" w:lineRule="auto"/>
        <w:jc w:val="both"/>
        <w:rPr>
          <w:rFonts w:cs="Arial"/>
        </w:rPr>
      </w:pPr>
      <w:r>
        <w:rPr>
          <w:rFonts w:cs="Arial"/>
        </w:rPr>
        <w:lastRenderedPageBreak/>
        <w:t>In a de-identified form to support planning of health services and to improve health outcomes for our population</w:t>
      </w:r>
    </w:p>
    <w:p w14:paraId="4205A666" w14:textId="77777777" w:rsidR="00F96D79" w:rsidRPr="00E40334" w:rsidRDefault="00F96D79" w:rsidP="00F96D79">
      <w:pPr>
        <w:pStyle w:val="ListParagraph"/>
        <w:spacing w:before="240" w:after="240" w:line="240" w:lineRule="auto"/>
        <w:jc w:val="both"/>
        <w:rPr>
          <w:rFonts w:cs="Arial"/>
        </w:rPr>
      </w:pPr>
    </w:p>
    <w:p w14:paraId="71DDADAC" w14:textId="77777777" w:rsidR="00E40334" w:rsidRPr="00E40334" w:rsidRDefault="00E40334" w:rsidP="00E40334">
      <w:pPr>
        <w:rPr>
          <w:rFonts w:cs="Arial"/>
        </w:rPr>
      </w:pPr>
      <w:r w:rsidRPr="00E40334">
        <w:rPr>
          <w:rFonts w:cs="Arial"/>
        </w:rPr>
        <w:t xml:space="preserve">We will never pass on your personal information to anyone else who does not need it, or has no right to it, unless you give us consent to do so. </w:t>
      </w:r>
    </w:p>
    <w:p w14:paraId="605C84B6" w14:textId="77777777" w:rsidR="00E40334" w:rsidRPr="00E40334" w:rsidRDefault="00E40334" w:rsidP="00E40334">
      <w:pPr>
        <w:pStyle w:val="Heading1"/>
        <w:spacing w:before="360" w:after="240" w:line="240" w:lineRule="auto"/>
        <w:jc w:val="both"/>
        <w:rPr>
          <w:color w:val="auto"/>
        </w:rPr>
      </w:pPr>
      <w:bookmarkStart w:id="1" w:name="_Toc31368619"/>
      <w:r w:rsidRPr="00E40334">
        <w:rPr>
          <w:color w:val="auto"/>
        </w:rPr>
        <w:t>Legal justification for collecting and using your information</w:t>
      </w:r>
      <w:bookmarkEnd w:id="1"/>
    </w:p>
    <w:p w14:paraId="585C233E" w14:textId="77777777" w:rsidR="00E40334" w:rsidRPr="00E40334" w:rsidRDefault="00E40334" w:rsidP="00E40334">
      <w:pPr>
        <w:rPr>
          <w:rFonts w:cs="Arial"/>
        </w:rPr>
      </w:pPr>
      <w:r w:rsidRPr="00E40334">
        <w:rPr>
          <w:rFonts w:cs="Arial"/>
        </w:rPr>
        <w:t>The law says we need a legal basis to handle your personal and healthcare information.</w:t>
      </w:r>
    </w:p>
    <w:p w14:paraId="61C0D54B" w14:textId="77777777" w:rsidR="00E40334" w:rsidRPr="00E40334" w:rsidRDefault="00E40334" w:rsidP="00E40334">
      <w:pPr>
        <w:rPr>
          <w:rFonts w:cs="Arial"/>
        </w:rPr>
      </w:pPr>
      <w:r w:rsidRPr="00E40334">
        <w:rPr>
          <w:rFonts w:cs="Arial"/>
          <w:b/>
        </w:rPr>
        <w:t>Contract:</w:t>
      </w:r>
      <w:r w:rsidRPr="00E40334">
        <w:rPr>
          <w:rFont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E40334" w:rsidRDefault="00E40334" w:rsidP="00E40334">
      <w:pPr>
        <w:rPr>
          <w:rFonts w:cs="Arial"/>
        </w:rPr>
      </w:pPr>
      <w:r w:rsidRPr="00E40334">
        <w:rPr>
          <w:rFonts w:cs="Arial"/>
          <w:b/>
        </w:rPr>
        <w:t>Consent:</w:t>
      </w:r>
      <w:r w:rsidRPr="00E40334">
        <w:rPr>
          <w:rFonts w:cs="Arial"/>
        </w:rPr>
        <w:t xml:space="preserve"> Sometimes we also rely on the fact that you give us consent to use your personal and healthcare information so that we can take care of your healthcare needs. </w:t>
      </w:r>
    </w:p>
    <w:p w14:paraId="0F4FF0C1" w14:textId="77777777" w:rsidR="00E40334" w:rsidRPr="00E40334" w:rsidRDefault="00E40334" w:rsidP="00E40334">
      <w:pPr>
        <w:rPr>
          <w:rFonts w:cs="Arial"/>
        </w:rPr>
      </w:pPr>
      <w:r w:rsidRPr="00E40334">
        <w:rPr>
          <w:rFonts w:cs="Arial"/>
        </w:rPr>
        <w:t>Please note that you have the right to withdraw consent at any time if you no longer wish to receive services from us.</w:t>
      </w:r>
    </w:p>
    <w:p w14:paraId="08D3CBFF" w14:textId="77777777" w:rsidR="00E40334" w:rsidRPr="00E40334" w:rsidRDefault="00E40334" w:rsidP="00E40334">
      <w:pPr>
        <w:rPr>
          <w:rFonts w:cs="Arial"/>
        </w:rPr>
      </w:pPr>
      <w:r w:rsidRPr="00E40334">
        <w:rPr>
          <w:rFonts w:cs="Arial"/>
          <w:b/>
        </w:rPr>
        <w:t>Necessary care</w:t>
      </w:r>
      <w:r w:rsidRPr="00E40334">
        <w:rPr>
          <w:rFont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E40334" w:rsidRDefault="00E40334" w:rsidP="00E40334">
      <w:pPr>
        <w:rPr>
          <w:rFonts w:cs="Arial"/>
        </w:rPr>
      </w:pPr>
      <w:r w:rsidRPr="00E40334">
        <w:rPr>
          <w:rFonts w:cs="Arial"/>
          <w:b/>
        </w:rPr>
        <w:t>Law:</w:t>
      </w:r>
      <w:r w:rsidRPr="00E40334">
        <w:rPr>
          <w:rFonts w:cs="Arial"/>
        </w:rPr>
        <w:t xml:space="preserve"> Sometimes the law obliges us to provide your information to an organisation (see above).</w:t>
      </w:r>
    </w:p>
    <w:p w14:paraId="4BDA2AAE" w14:textId="77777777" w:rsidR="00E40334" w:rsidRPr="00E40334" w:rsidRDefault="00E40334" w:rsidP="00E40334">
      <w:pPr>
        <w:pStyle w:val="Heading1"/>
        <w:spacing w:before="360" w:after="240" w:line="240" w:lineRule="auto"/>
        <w:jc w:val="both"/>
        <w:rPr>
          <w:color w:val="auto"/>
        </w:rPr>
      </w:pPr>
      <w:bookmarkStart w:id="2" w:name="_Toc31368620"/>
      <w:r w:rsidRPr="00E40334">
        <w:rPr>
          <w:color w:val="auto"/>
        </w:rPr>
        <w:t>Special categories</w:t>
      </w:r>
      <w:bookmarkEnd w:id="2"/>
    </w:p>
    <w:p w14:paraId="0BA437D2" w14:textId="77777777" w:rsidR="00E40334" w:rsidRPr="00E40334" w:rsidRDefault="00E40334" w:rsidP="00E40334">
      <w:pPr>
        <w:rPr>
          <w:rFonts w:cs="Arial"/>
        </w:rPr>
      </w:pPr>
      <w:r w:rsidRPr="00E40334">
        <w:rPr>
          <w:rFont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E40334" w:rsidRDefault="00E40334" w:rsidP="00E40334">
      <w:pPr>
        <w:rPr>
          <w:rFonts w:cs="Arial"/>
        </w:rPr>
      </w:pPr>
      <w:r w:rsidRPr="00E40334">
        <w:rPr>
          <w:rFonts w:cs="Arial"/>
          <w:b/>
        </w:rPr>
        <w:t>Public Interest</w:t>
      </w:r>
      <w:r w:rsidRPr="00E403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E40334" w:rsidRDefault="00E40334" w:rsidP="00E40334">
      <w:pPr>
        <w:rPr>
          <w:rFonts w:cs="Arial"/>
        </w:rPr>
      </w:pPr>
      <w:r w:rsidRPr="00E40334">
        <w:rPr>
          <w:rFonts w:cs="Arial"/>
          <w:b/>
        </w:rPr>
        <w:t>Consent</w:t>
      </w:r>
      <w:r w:rsidRPr="00E40334">
        <w:rPr>
          <w:rFonts w:cs="Arial"/>
        </w:rPr>
        <w:t>: When you have given us consent</w:t>
      </w:r>
    </w:p>
    <w:p w14:paraId="3ABBF694" w14:textId="1886C7C9" w:rsidR="00E40334" w:rsidRPr="00E40334" w:rsidRDefault="00E40334" w:rsidP="00E40334">
      <w:pPr>
        <w:rPr>
          <w:rFonts w:cs="Arial"/>
        </w:rPr>
      </w:pPr>
      <w:r w:rsidRPr="00E40334">
        <w:rPr>
          <w:rFonts w:cs="Arial"/>
          <w:b/>
        </w:rPr>
        <w:t>Vital Interest</w:t>
      </w:r>
      <w:r w:rsidRPr="00E40334">
        <w:rPr>
          <w:rFonts w:cs="Arial"/>
        </w:rPr>
        <w:t>: If you are incapable of giving consent, and we have to use your information to protect your vital interests (</w:t>
      </w:r>
      <w:r w:rsidR="003B625A" w:rsidRPr="00E40334">
        <w:rPr>
          <w:rFonts w:cs="Arial"/>
        </w:rPr>
        <w:t>e.g.</w:t>
      </w:r>
      <w:r w:rsidRPr="00E40334">
        <w:rPr>
          <w:rFonts w:cs="Arial"/>
        </w:rPr>
        <w:t xml:space="preserve"> if you have had an accident and you need emergency treatment)</w:t>
      </w:r>
    </w:p>
    <w:p w14:paraId="57EF618F" w14:textId="77777777" w:rsidR="00E40334" w:rsidRPr="00E40334" w:rsidRDefault="00E40334" w:rsidP="00E40334">
      <w:pPr>
        <w:rPr>
          <w:rFonts w:cs="Arial"/>
        </w:rPr>
      </w:pPr>
      <w:r w:rsidRPr="00E40334">
        <w:rPr>
          <w:rFonts w:cs="Arial"/>
          <w:b/>
        </w:rPr>
        <w:t>Defending a claim</w:t>
      </w:r>
      <w:r w:rsidRPr="00E40334">
        <w:rPr>
          <w:rFonts w:cs="Arial"/>
        </w:rPr>
        <w:t>: If we need your information to defend a legal claim against us by you, or by another party</w:t>
      </w:r>
    </w:p>
    <w:p w14:paraId="157E83F8" w14:textId="77777777" w:rsidR="00E40334" w:rsidRPr="00E40334" w:rsidRDefault="00E40334" w:rsidP="00E40334">
      <w:pPr>
        <w:rPr>
          <w:rFonts w:cs="Arial"/>
        </w:rPr>
      </w:pPr>
      <w:r w:rsidRPr="00E40334">
        <w:rPr>
          <w:rFonts w:cs="Arial"/>
          <w:b/>
        </w:rPr>
        <w:t>Providing you with medical care</w:t>
      </w:r>
      <w:r w:rsidRPr="00E403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4B58DACC" w14:textId="77777777" w:rsidR="008548BC" w:rsidRPr="00DA1AAC" w:rsidRDefault="008548BC" w:rsidP="008548BC">
      <w:pPr>
        <w:rPr>
          <w:rFonts w:ascii="Arial" w:hAnsi="Arial" w:cs="Arial"/>
          <w:b/>
          <w:bCs/>
          <w:sz w:val="20"/>
          <w:szCs w:val="20"/>
        </w:rPr>
      </w:pPr>
      <w:r w:rsidRPr="00DA1AAC">
        <w:rPr>
          <w:rFonts w:ascii="Arial" w:hAnsi="Arial" w:cs="Arial"/>
          <w:b/>
          <w:bCs/>
          <w:sz w:val="20"/>
          <w:szCs w:val="20"/>
        </w:rPr>
        <w:lastRenderedPageBreak/>
        <w:t>AccuRX</w:t>
      </w:r>
    </w:p>
    <w:p w14:paraId="2ACE93FC"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20FF626"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77777777" w:rsidR="008548BC" w:rsidRPr="00DA1AAC" w:rsidRDefault="008548BC" w:rsidP="008548B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6"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42E02302"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DA1AAC" w:rsidRDefault="008548BC" w:rsidP="008548B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BCD106E" w14:textId="77777777" w:rsidR="008548BC" w:rsidRPr="00DA1AAC" w:rsidRDefault="008548BC" w:rsidP="008548BC">
      <w:pPr>
        <w:numPr>
          <w:ilvl w:val="0"/>
          <w:numId w:val="38"/>
        </w:numPr>
        <w:spacing w:before="100" w:beforeAutospacing="1" w:after="100" w:afterAutospacing="1" w:line="240" w:lineRule="auto"/>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04FC4892" w14:textId="77777777" w:rsidR="008548BC" w:rsidRDefault="008548BC" w:rsidP="008548BC">
      <w:pPr>
        <w:pStyle w:val="NormalWeb"/>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7"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51E40FCF" w14:textId="77777777" w:rsidR="00EF23C5" w:rsidRPr="002D2B57" w:rsidRDefault="00EF23C5" w:rsidP="00EF23C5">
      <w:pPr>
        <w:pStyle w:val="nhsd-t-body"/>
        <w:rPr>
          <w:rFonts w:ascii="Arial" w:hAnsi="Arial" w:cs="Arial"/>
          <w:b/>
          <w:bCs/>
          <w:sz w:val="22"/>
          <w:szCs w:val="22"/>
        </w:rPr>
      </w:pPr>
      <w:r w:rsidRPr="002D2B57">
        <w:rPr>
          <w:rFonts w:ascii="Arial" w:hAnsi="Arial" w:cs="Arial"/>
          <w:b/>
          <w:bCs/>
          <w:sz w:val="22"/>
          <w:szCs w:val="22"/>
        </w:rPr>
        <w:t>The National Record Locator (NRL)</w:t>
      </w:r>
    </w:p>
    <w:p w14:paraId="353F491F"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National Record Locator (NRL) is one of a number of services that was set up under the NHS Digital </w:t>
      </w:r>
      <w:hyperlink r:id="rId18" w:history="1">
        <w:r w:rsidRPr="00B969DE">
          <w:rPr>
            <w:rStyle w:val="Hyperlink"/>
            <w:rFonts w:ascii="Arial" w:hAnsi="Arial" w:cs="Arial"/>
            <w:color w:val="auto"/>
            <w:sz w:val="22"/>
            <w:szCs w:val="22"/>
            <w:u w:val="none"/>
            <w:bdr w:val="none" w:sz="0" w:space="0" w:color="auto" w:frame="1"/>
          </w:rPr>
          <w:t>Establishment of Systems: Digital Interoperability Platform (DIP) Directions 2019</w:t>
        </w:r>
      </w:hyperlink>
      <w:r w:rsidRPr="00B969DE">
        <w:rPr>
          <w:rFonts w:ascii="Arial" w:hAnsi="Arial"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Information permitted to share on the NRL (where the document type exists for the patient) is as follows:</w:t>
      </w:r>
    </w:p>
    <w:p w14:paraId="66465DAA"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Care plans*</w:t>
      </w:r>
    </w:p>
    <w:p w14:paraId="348431F4"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t>NEWS2 Report – National Early Warning Scores</w:t>
      </w:r>
    </w:p>
    <w:p w14:paraId="4E7D2665" w14:textId="77777777" w:rsidR="00EF23C5" w:rsidRPr="00B969DE" w:rsidRDefault="00EF23C5" w:rsidP="00EF23C5">
      <w:pPr>
        <w:pStyle w:val="nhsd-t-body"/>
        <w:numPr>
          <w:ilvl w:val="0"/>
          <w:numId w:val="49"/>
        </w:numPr>
        <w:rPr>
          <w:rFonts w:ascii="Arial" w:hAnsi="Arial" w:cs="Arial"/>
          <w:sz w:val="22"/>
          <w:szCs w:val="22"/>
        </w:rPr>
      </w:pPr>
      <w:r w:rsidRPr="00B969DE">
        <w:rPr>
          <w:rFonts w:ascii="Arial" w:hAnsi="Arial" w:cs="Arial"/>
          <w:sz w:val="22"/>
          <w:szCs w:val="22"/>
        </w:rPr>
        <w:lastRenderedPageBreak/>
        <w:t>Shared Care Record Summary document </w:t>
      </w:r>
    </w:p>
    <w:p w14:paraId="3236D8D8" w14:textId="77777777" w:rsidR="00EF23C5" w:rsidRPr="00B969DE" w:rsidRDefault="00EF23C5" w:rsidP="00EF23C5">
      <w:pPr>
        <w:pStyle w:val="nhsd-t-body"/>
        <w:numPr>
          <w:ilvl w:val="0"/>
          <w:numId w:val="49"/>
        </w:numPr>
        <w:spacing w:before="0" w:beforeAutospacing="0" w:after="0" w:afterAutospacing="0"/>
        <w:rPr>
          <w:rFonts w:ascii="Arial" w:hAnsi="Arial" w:cs="Arial"/>
          <w:sz w:val="22"/>
          <w:szCs w:val="22"/>
        </w:rPr>
      </w:pPr>
      <w:r w:rsidRPr="00B969DE">
        <w:rPr>
          <w:rFonts w:ascii="Arial" w:hAnsi="Arial" w:cs="Arial"/>
          <w:sz w:val="22"/>
          <w:szCs w:val="22"/>
        </w:rPr>
        <w:t>International Patient Summary </w:t>
      </w:r>
    </w:p>
    <w:p w14:paraId="7D299C6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 Care plans:</w:t>
      </w:r>
    </w:p>
    <w:p w14:paraId="4060FAC6"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mental health crisis plan</w:t>
      </w:r>
    </w:p>
    <w:p w14:paraId="638146FC"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end of life care plan</w:t>
      </w:r>
    </w:p>
    <w:p w14:paraId="718D0F34"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 emergency health care plan</w:t>
      </w:r>
    </w:p>
    <w:p w14:paraId="4B8D400A"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treatment escalation plans </w:t>
      </w:r>
    </w:p>
    <w:p w14:paraId="04DEAD1B" w14:textId="77777777" w:rsidR="00EF23C5" w:rsidRPr="00B969DE" w:rsidRDefault="00EF23C5" w:rsidP="00EF23C5">
      <w:pPr>
        <w:pStyle w:val="nhsd-t-body"/>
        <w:numPr>
          <w:ilvl w:val="0"/>
          <w:numId w:val="50"/>
        </w:numPr>
        <w:rPr>
          <w:rFonts w:ascii="Arial" w:hAnsi="Arial" w:cs="Arial"/>
          <w:sz w:val="22"/>
          <w:szCs w:val="22"/>
        </w:rPr>
      </w:pPr>
      <w:r w:rsidRPr="00B969DE">
        <w:rPr>
          <w:rFonts w:ascii="Arial" w:hAnsi="Arial" w:cs="Arial"/>
          <w:sz w:val="22"/>
          <w:szCs w:val="22"/>
        </w:rPr>
        <w:t>personalised care and support plans</w:t>
      </w:r>
    </w:p>
    <w:p w14:paraId="6DA3A6BE" w14:textId="77777777" w:rsidR="00EF23C5" w:rsidRPr="00B969DE" w:rsidRDefault="00EF23C5" w:rsidP="00EF23C5">
      <w:pPr>
        <w:pStyle w:val="nhsd-t-body"/>
        <w:numPr>
          <w:ilvl w:val="0"/>
          <w:numId w:val="50"/>
        </w:numPr>
        <w:spacing w:before="0" w:beforeAutospacing="0" w:after="0" w:afterAutospacing="0"/>
        <w:rPr>
          <w:rFonts w:ascii="Arial" w:hAnsi="Arial" w:cs="Arial"/>
          <w:sz w:val="22"/>
          <w:szCs w:val="22"/>
        </w:rPr>
      </w:pPr>
      <w:r w:rsidRPr="00B969DE">
        <w:rPr>
          <w:rFonts w:ascii="Arial" w:hAnsi="Arial" w:cs="Arial"/>
          <w:sz w:val="22"/>
          <w:szCs w:val="22"/>
        </w:rPr>
        <w:t>contingency plans </w:t>
      </w:r>
    </w:p>
    <w:p w14:paraId="3A40C13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Pointer is limited to:</w:t>
      </w:r>
    </w:p>
    <w:p w14:paraId="6141D829"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patient NHS Number</w:t>
      </w:r>
    </w:p>
    <w:p w14:paraId="360E9408"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ODS code for the Holder</w:t>
      </w:r>
    </w:p>
    <w:p w14:paraId="6851C966"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the name of the care setting</w:t>
      </w:r>
    </w:p>
    <w:p w14:paraId="24A84DBC"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what type of information is held</w:t>
      </w:r>
    </w:p>
    <w:p w14:paraId="67BAEC8D"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contact details for the Holder (optional)</w:t>
      </w:r>
    </w:p>
    <w:p w14:paraId="0911D377" w14:textId="77777777" w:rsidR="00EF23C5" w:rsidRPr="00B969DE" w:rsidRDefault="00EF23C5" w:rsidP="00EF23C5">
      <w:pPr>
        <w:pStyle w:val="nhsd-t-body"/>
        <w:numPr>
          <w:ilvl w:val="0"/>
          <w:numId w:val="51"/>
        </w:numPr>
        <w:rPr>
          <w:rFonts w:ascii="Arial" w:hAnsi="Arial" w:cs="Arial"/>
          <w:sz w:val="22"/>
          <w:szCs w:val="22"/>
        </w:rPr>
      </w:pPr>
      <w:r w:rsidRPr="00B969DE">
        <w:rPr>
          <w:rFonts w:ascii="Arial" w:hAnsi="Arial" w:cs="Arial"/>
          <w:sz w:val="22"/>
          <w:szCs w:val="22"/>
        </w:rPr>
        <w:t>A URL to retrieve the information (this is a spine secure proxy for the patient record)</w:t>
      </w:r>
    </w:p>
    <w:p w14:paraId="0BEA2179" w14:textId="77777777" w:rsidR="00EF23C5" w:rsidRPr="00B969DE" w:rsidRDefault="00EF23C5" w:rsidP="00EF23C5">
      <w:pPr>
        <w:pStyle w:val="nhsd-t-body"/>
        <w:numPr>
          <w:ilvl w:val="0"/>
          <w:numId w:val="51"/>
        </w:numPr>
        <w:spacing w:before="0" w:beforeAutospacing="0" w:after="0" w:afterAutospacing="0"/>
        <w:rPr>
          <w:rFonts w:ascii="Arial" w:hAnsi="Arial" w:cs="Arial"/>
          <w:sz w:val="22"/>
          <w:szCs w:val="22"/>
        </w:rPr>
      </w:pPr>
      <w:r w:rsidRPr="00B969DE">
        <w:rPr>
          <w:rFonts w:ascii="Arial" w:hAnsi="Arial" w:cs="Arial"/>
          <w:sz w:val="22"/>
          <w:szCs w:val="22"/>
        </w:rPr>
        <w:t>A location for the record which allows the information to be retrieved via a link or up to date contact details</w:t>
      </w:r>
    </w:p>
    <w:p w14:paraId="3012DD00"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Access by Consumers is currently view only. Once the Consumer closes the PDF, the Shared Personal Data is no longer accessible to them and if still required must be requested again through the same process.</w:t>
      </w:r>
    </w:p>
    <w:p w14:paraId="5EB50BC2"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For queries, please email</w:t>
      </w:r>
      <w:r w:rsidRPr="00B969DE">
        <w:rPr>
          <w:rStyle w:val="apple-converted-space"/>
          <w:rFonts w:ascii="Arial" w:hAnsi="Arial" w:cs="Arial"/>
          <w:sz w:val="22"/>
          <w:szCs w:val="22"/>
        </w:rPr>
        <w:t> </w:t>
      </w:r>
      <w:hyperlink r:id="rId19" w:history="1">
        <w:r w:rsidRPr="00B969DE">
          <w:rPr>
            <w:rStyle w:val="Hyperlink"/>
            <w:rFonts w:ascii="Arial" w:hAnsi="Arial" w:cs="Arial"/>
            <w:color w:val="auto"/>
            <w:sz w:val="22"/>
            <w:szCs w:val="22"/>
            <w:bdr w:val="none" w:sz="0" w:space="0" w:color="auto" w:frame="1"/>
          </w:rPr>
          <w:t>nrls@nhs.net</w:t>
        </w:r>
      </w:hyperlink>
      <w:r w:rsidRPr="00B969DE">
        <w:rPr>
          <w:rFonts w:ascii="Arial" w:hAnsi="Arial" w:cs="Arial"/>
          <w:sz w:val="22"/>
          <w:szCs w:val="22"/>
        </w:rPr>
        <w:t>.</w:t>
      </w:r>
    </w:p>
    <w:p w14:paraId="62910B9C"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Personal Data is processed by Providers and Consumers under the following lawful bases:</w:t>
      </w:r>
    </w:p>
    <w:p w14:paraId="71773C5B"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B969DE" w:rsidRDefault="00EF23C5" w:rsidP="00EF23C5">
      <w:pPr>
        <w:pStyle w:val="nhsd-t-body"/>
        <w:numPr>
          <w:ilvl w:val="0"/>
          <w:numId w:val="52"/>
        </w:numPr>
        <w:rPr>
          <w:rFonts w:ascii="Arial" w:hAnsi="Arial" w:cs="Arial"/>
          <w:sz w:val="22"/>
          <w:szCs w:val="22"/>
        </w:rPr>
      </w:pPr>
      <w:r w:rsidRPr="00B969DE">
        <w:rPr>
          <w:rFonts w:ascii="Arial" w:hAnsi="Arial" w:cs="Arial"/>
          <w:sz w:val="22"/>
          <w:szCs w:val="22"/>
        </w:rPr>
        <w:t>Article 6(1)(g) – Reasons of substantial Public Interest (with a basis in law) and with Conditions 11 and 18 under Schedule 1 of the Data Protection Act 2018 and/or;</w:t>
      </w:r>
    </w:p>
    <w:p w14:paraId="48172393" w14:textId="77777777" w:rsidR="00EF23C5" w:rsidRPr="00B969DE" w:rsidRDefault="00EF23C5" w:rsidP="00EF23C5">
      <w:pPr>
        <w:pStyle w:val="nhsd-t-body"/>
        <w:numPr>
          <w:ilvl w:val="0"/>
          <w:numId w:val="52"/>
        </w:numPr>
        <w:spacing w:before="0" w:beforeAutospacing="0" w:after="0" w:afterAutospacing="0"/>
        <w:rPr>
          <w:rFonts w:ascii="Arial" w:hAnsi="Arial" w:cs="Arial"/>
          <w:sz w:val="22"/>
          <w:szCs w:val="22"/>
        </w:rPr>
      </w:pPr>
      <w:r w:rsidRPr="00B969DE">
        <w:rPr>
          <w:rFonts w:ascii="Arial" w:hAnsi="Arial"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B969DE" w:rsidRDefault="00EF23C5" w:rsidP="00EF23C5">
      <w:pPr>
        <w:pStyle w:val="nhsd-t-body"/>
        <w:spacing w:before="0" w:beforeAutospacing="0" w:after="0" w:afterAutospacing="0"/>
        <w:rPr>
          <w:rFonts w:ascii="Arial" w:hAnsi="Arial" w:cs="Arial"/>
          <w:sz w:val="22"/>
          <w:szCs w:val="22"/>
        </w:rPr>
      </w:pPr>
      <w:r w:rsidRPr="00B969DE">
        <w:rPr>
          <w:rFonts w:ascii="Arial" w:hAnsi="Arial" w:cs="Arial"/>
          <w:sz w:val="22"/>
          <w:szCs w:val="22"/>
        </w:rPr>
        <w:t>Processing will continue until a Party withdraws from the Agreement or the Agreement is otherwise terminated by NHS England.</w:t>
      </w:r>
    </w:p>
    <w:p w14:paraId="103055BB" w14:textId="77777777" w:rsidR="00EF23C5" w:rsidRPr="00B969DE" w:rsidRDefault="00EF23C5" w:rsidP="00EF23C5">
      <w:pPr>
        <w:pStyle w:val="nhsd-t-body"/>
        <w:rPr>
          <w:rFonts w:ascii="Arial" w:hAnsi="Arial" w:cs="Arial"/>
          <w:sz w:val="22"/>
          <w:szCs w:val="22"/>
        </w:rPr>
      </w:pPr>
      <w:r w:rsidRPr="00B969DE">
        <w:rPr>
          <w:rFonts w:ascii="Arial" w:hAnsi="Arial" w:cs="Arial"/>
          <w:sz w:val="22"/>
          <w:szCs w:val="22"/>
        </w:rPr>
        <w:t>In accordance with clause 6.2, Personal Data must not be retained except for instances where Shared Personal Data has been used to update the Consumer’s patient medical record for the purposes of Direct Care.</w:t>
      </w:r>
    </w:p>
    <w:p w14:paraId="6A845F76" w14:textId="77777777" w:rsidR="00EF23C5" w:rsidRDefault="00EF23C5" w:rsidP="008548BC">
      <w:pPr>
        <w:pStyle w:val="NormalWeb"/>
      </w:pPr>
    </w:p>
    <w:p w14:paraId="3CE25502" w14:textId="77777777" w:rsidR="00EF23C5" w:rsidRPr="00DA1AAC" w:rsidRDefault="00EF23C5" w:rsidP="008548BC">
      <w:pPr>
        <w:pStyle w:val="NormalWeb"/>
        <w:rPr>
          <w:rFonts w:ascii="Arial" w:hAnsi="Arial" w:cs="Arial"/>
          <w:color w:val="4B5563"/>
          <w:sz w:val="20"/>
          <w:szCs w:val="20"/>
        </w:rPr>
      </w:pPr>
    </w:p>
    <w:p w14:paraId="3F1A10EC" w14:textId="77777777" w:rsidR="00DB6F79" w:rsidRPr="0003559F" w:rsidRDefault="00DB6F79" w:rsidP="00DB6F79">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6607F12B" w14:textId="77777777" w:rsidR="00DB6F79" w:rsidRDefault="00DB6F79" w:rsidP="00DB6F79">
      <w:pPr>
        <w:rPr>
          <w:rFonts w:ascii="Arial" w:hAnsi="Arial" w:cs="Arial"/>
          <w:sz w:val="20"/>
          <w:szCs w:val="20"/>
        </w:rPr>
      </w:pPr>
    </w:p>
    <w:p w14:paraId="59BBEABE"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62478CD8"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6DF31761"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21D4C712"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7AE5C77D" w14:textId="77777777" w:rsidR="00DB6F79" w:rsidRPr="0003559F" w:rsidRDefault="00DB6F79" w:rsidP="00DB6F79">
      <w:pPr>
        <w:numPr>
          <w:ilvl w:val="0"/>
          <w:numId w:val="39"/>
        </w:numPr>
        <w:spacing w:after="75" w:line="240" w:lineRule="auto"/>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5C231153"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485C9437" w14:textId="77777777" w:rsidR="00DB6F79" w:rsidRDefault="00DB6F79" w:rsidP="00DB6F79">
      <w:pPr>
        <w:pStyle w:val="NormalWeb"/>
        <w:spacing w:before="0" w:beforeAutospacing="0" w:after="225" w:afterAutospacing="0"/>
        <w:textAlignment w:val="baseline"/>
        <w:rPr>
          <w:rFonts w:ascii="Arial" w:hAnsi="Arial" w:cs="Arial"/>
          <w:color w:val="646464"/>
          <w:sz w:val="20"/>
          <w:szCs w:val="20"/>
        </w:rPr>
      </w:pPr>
    </w:p>
    <w:p w14:paraId="22AECD83" w14:textId="77777777" w:rsidR="00DB6F79" w:rsidRPr="0003559F" w:rsidRDefault="00DB6F79" w:rsidP="00DB6F79">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4FF6D511" w14:textId="276D89F8" w:rsidR="008548BC" w:rsidRDefault="008548BC" w:rsidP="002C02DF">
      <w:pPr>
        <w:rPr>
          <w:rFonts w:ascii="Arial" w:hAnsi="Arial" w:cs="Arial"/>
          <w:b/>
          <w:bCs/>
          <w:color w:val="000000" w:themeColor="text1"/>
        </w:rPr>
      </w:pPr>
    </w:p>
    <w:p w14:paraId="195F6E17" w14:textId="79E48CB4" w:rsidR="002C02DF" w:rsidRPr="00A73EFC" w:rsidRDefault="002C02DF" w:rsidP="002C02DF">
      <w:pPr>
        <w:rPr>
          <w:rFonts w:ascii="Arial" w:hAnsi="Arial" w:cs="Arial"/>
          <w:b/>
          <w:bCs/>
          <w:color w:val="000000" w:themeColor="text1"/>
        </w:rPr>
      </w:pPr>
      <w:r w:rsidRPr="00A73EFC">
        <w:rPr>
          <w:rFonts w:ascii="Arial" w:hAnsi="Arial" w:cs="Arial"/>
          <w:b/>
          <w:bCs/>
          <w:color w:val="000000" w:themeColor="text1"/>
        </w:rPr>
        <w:t>GP Connect System and Data Sharing</w:t>
      </w:r>
    </w:p>
    <w:p w14:paraId="7D0F1981" w14:textId="03A94AC9"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 xml:space="preserve">[Practice Name] has </w:t>
      </w:r>
      <w:r w:rsidR="00EA3C1A">
        <w:rPr>
          <w:rFonts w:ascii="Arial" w:hAnsi="Arial" w:cs="Arial"/>
          <w:color w:val="000000" w:themeColor="text1"/>
          <w:sz w:val="22"/>
          <w:szCs w:val="22"/>
        </w:rPr>
        <w:t>reviewed</w:t>
      </w:r>
      <w:r w:rsidRPr="00A73EFC">
        <w:rPr>
          <w:rFonts w:ascii="Arial" w:hAnsi="Arial" w:cs="Arial"/>
          <w:color w:val="000000" w:themeColor="text1"/>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752700F" w14:textId="77777777" w:rsidR="002C02DF" w:rsidRPr="00A73EFC" w:rsidRDefault="002C02DF" w:rsidP="002C02DF">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40A1D594" w14:textId="77777777" w:rsidR="002C02DF" w:rsidRPr="00A73EFC" w:rsidRDefault="002C02DF" w:rsidP="002C02DF">
      <w:pPr>
        <w:rPr>
          <w:rFonts w:ascii="Arial" w:hAnsi="Arial" w:cs="Arial"/>
          <w:color w:val="000000" w:themeColor="text1"/>
        </w:rPr>
      </w:pPr>
    </w:p>
    <w:p w14:paraId="1B8B5859"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b/>
          <w:bCs/>
          <w:color w:val="000000" w:themeColor="text1"/>
          <w:lang w:eastAsia="en-GB"/>
        </w:rPr>
        <w:t>GP Connect - key points.</w:t>
      </w:r>
    </w:p>
    <w:p w14:paraId="4BC9100B"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can only be used for direct care purposes. </w:t>
      </w:r>
    </w:p>
    <w:p w14:paraId="7B795B4C"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79B062A0"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A73EFC" w:rsidRDefault="002C02DF" w:rsidP="002C02DF">
      <w:pPr>
        <w:numPr>
          <w:ilvl w:val="0"/>
          <w:numId w:val="32"/>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A73EFC" w:rsidRDefault="002C02DF" w:rsidP="002C02DF">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13739CC6"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55521D3D"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4A3887A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75B9BB8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715B44E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556EB093"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20"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1278D7D7"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40FCFDD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44A202EF"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165753A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2F311CCA"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0A2A332C"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0FF9E4E5"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0CEEABB"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1D0FAAA1"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7D1199C8" w14:textId="77777777" w:rsidR="002C02DF" w:rsidRPr="00A73EFC" w:rsidRDefault="002C02DF" w:rsidP="002C02DF">
      <w:pPr>
        <w:numPr>
          <w:ilvl w:val="0"/>
          <w:numId w:val="33"/>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27459B4F" w14:textId="77777777" w:rsidR="002C02DF" w:rsidRPr="00A73EFC" w:rsidRDefault="002C02DF" w:rsidP="002C02DF">
      <w:pPr>
        <w:numPr>
          <w:ilvl w:val="0"/>
          <w:numId w:val="33"/>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463FB7E" w14:textId="77777777" w:rsidR="002C02DF"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6DC82C69" w14:textId="7C3445CD" w:rsidR="003E1EB2" w:rsidRPr="00760B18" w:rsidRDefault="003E1EB2" w:rsidP="003E1EB2">
      <w:pPr>
        <w:rPr>
          <w:rFonts w:ascii="Arial" w:hAnsi="Arial" w:cs="Arial"/>
          <w:color w:val="202A30"/>
          <w:shd w:val="clear" w:color="auto" w:fill="FFFFFF"/>
        </w:rPr>
      </w:pPr>
      <w:r w:rsidRPr="00760B18">
        <w:rPr>
          <w:rFonts w:ascii="Arial" w:hAnsi="Arial" w:cs="Arial"/>
          <w:color w:val="202A30"/>
          <w:shd w:val="clear" w:color="auto" w:fill="FFFFFF"/>
        </w:rPr>
        <w:t>The government and NHS England are determined to improve people’s access to, and experience of, GP services.</w:t>
      </w:r>
      <w:r w:rsidRPr="00760B18">
        <w:rPr>
          <w:rStyle w:val="apple-converted-space"/>
          <w:rFonts w:ascii="Arial" w:hAnsi="Arial" w:cs="Arial"/>
          <w:color w:val="202A30"/>
          <w:shd w:val="clear" w:color="auto" w:fill="FFFFFF"/>
        </w:rPr>
        <w:t> </w:t>
      </w:r>
      <w:r w:rsidRPr="00760B18">
        <w:rPr>
          <w:rFonts w:ascii="Arial" w:hAnsi="Arial" w:cs="Arial"/>
          <w:color w:val="202A30"/>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hyperlink r:id="rId21"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469FEEB" w14:textId="77777777" w:rsidR="003E1EB2" w:rsidRPr="00760B18" w:rsidRDefault="003E1EB2" w:rsidP="003E1EB2">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22"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716523E2" w14:textId="77777777" w:rsidR="003E1EB2" w:rsidRPr="00760B18" w:rsidRDefault="003E1EB2" w:rsidP="003E1EB2">
      <w:pPr>
        <w:rPr>
          <w:rFonts w:ascii="Arial" w:hAnsi="Arial" w:cs="Arial"/>
          <w:color w:val="202A30"/>
          <w:shd w:val="clear" w:color="auto" w:fill="FFFFFF"/>
        </w:rPr>
      </w:pPr>
    </w:p>
    <w:p w14:paraId="501E7CE0" w14:textId="77777777" w:rsidR="003E1EB2" w:rsidRPr="00760B18" w:rsidRDefault="003E1EB2" w:rsidP="003E1EB2">
      <w:pPr>
        <w:rPr>
          <w:rFonts w:ascii="Arial" w:hAnsi="Arial" w:cs="Arial"/>
          <w:color w:val="202A30"/>
          <w:shd w:val="clear" w:color="auto" w:fill="FFFFFF"/>
        </w:rPr>
      </w:pPr>
    </w:p>
    <w:p w14:paraId="3CA98D3E"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760B18" w:rsidRDefault="003E1EB2" w:rsidP="003E1EB2">
      <w:pPr>
        <w:numPr>
          <w:ilvl w:val="0"/>
          <w:numId w:val="48"/>
        </w:numPr>
        <w:spacing w:after="0" w:line="240" w:lineRule="auto"/>
        <w:ind w:left="1005"/>
        <w:textAlignment w:val="baseline"/>
        <w:rPr>
          <w:rFonts w:ascii="Arial" w:eastAsia="Times New Roman" w:hAnsi="Arial" w:cs="Arial"/>
          <w:color w:val="202A30"/>
          <w:lang w:eastAsia="en-GB"/>
        </w:rPr>
      </w:pPr>
      <w:r w:rsidRPr="00760B18">
        <w:rPr>
          <w:rFonts w:ascii="Arial" w:eastAsia="Times New Roman" w:hAnsi="Arial" w:cs="Arial"/>
          <w:color w:val="202A30"/>
          <w:lang w:eastAsia="en-GB"/>
        </w:rPr>
        <w:t>allows Community Pharmacy registered professionals to send consultation summaries into the GP practice workflow (GP Connect Update Record).</w:t>
      </w:r>
    </w:p>
    <w:p w14:paraId="3DCD5DEA" w14:textId="77777777" w:rsidR="003E1EB2" w:rsidRPr="00760B18" w:rsidRDefault="003E1EB2" w:rsidP="003E1EB2">
      <w:pPr>
        <w:rPr>
          <w:rFonts w:ascii="Arial" w:hAnsi="Arial" w:cs="Arial"/>
        </w:rPr>
      </w:pPr>
    </w:p>
    <w:p w14:paraId="0A98A34B" w14:textId="77777777" w:rsidR="003E1EB2" w:rsidRPr="00760B18" w:rsidRDefault="003E1EB2" w:rsidP="003E1EB2">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1CBD1A16" w14:textId="77777777" w:rsidR="003E1EB2" w:rsidRPr="00760B18" w:rsidRDefault="003E1EB2" w:rsidP="003E1EB2">
      <w:pPr>
        <w:pStyle w:val="p2"/>
        <w:rPr>
          <w:rStyle w:val="s1"/>
          <w:rFonts w:eastAsiaTheme="majorEastAsia"/>
          <w:sz w:val="22"/>
          <w:szCs w:val="22"/>
        </w:rPr>
      </w:pPr>
    </w:p>
    <w:p w14:paraId="1D9E8D6B"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66A40A06" w14:textId="77777777" w:rsidR="003E1EB2" w:rsidRPr="00760B18" w:rsidRDefault="003E1EB2" w:rsidP="003E1EB2">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3E21854F" w14:textId="77777777" w:rsidR="003E1EB2" w:rsidRPr="00760B18" w:rsidRDefault="003E1EB2" w:rsidP="003E1EB2">
      <w:pPr>
        <w:pStyle w:val="p2"/>
        <w:rPr>
          <w:rFonts w:ascii="Arial" w:hAnsi="Arial" w:cs="Arial"/>
          <w:sz w:val="22"/>
          <w:szCs w:val="22"/>
        </w:rPr>
      </w:pPr>
    </w:p>
    <w:p w14:paraId="27040E94" w14:textId="77777777" w:rsidR="003E1EB2" w:rsidRPr="00760B18" w:rsidRDefault="003E1EB2" w:rsidP="003E1EB2">
      <w:pPr>
        <w:pStyle w:val="p2"/>
        <w:rPr>
          <w:rFonts w:ascii="Arial" w:hAnsi="Arial" w:cs="Arial"/>
          <w:sz w:val="22"/>
          <w:szCs w:val="22"/>
        </w:rPr>
      </w:pPr>
      <w:r w:rsidRPr="00760B18">
        <w:rPr>
          <w:rFonts w:ascii="Arial" w:hAnsi="Arial" w:cs="Arial"/>
          <w:sz w:val="22"/>
          <w:szCs w:val="22"/>
        </w:rPr>
        <w:t>Full details about GP connect can be found here: -</w:t>
      </w:r>
    </w:p>
    <w:p w14:paraId="61B0064D" w14:textId="77777777" w:rsidR="003E1EB2" w:rsidRPr="00760B18" w:rsidRDefault="003E1EB2" w:rsidP="003E1EB2">
      <w:pPr>
        <w:pStyle w:val="p2"/>
        <w:rPr>
          <w:rFonts w:ascii="Arial" w:hAnsi="Arial" w:cs="Arial"/>
          <w:sz w:val="22"/>
          <w:szCs w:val="22"/>
        </w:rPr>
      </w:pPr>
    </w:p>
    <w:p w14:paraId="6293356D" w14:textId="16815F5E" w:rsidR="003E1EB2" w:rsidRPr="003E1EB2" w:rsidRDefault="003E1EB2" w:rsidP="003E1EB2">
      <w:pPr>
        <w:pStyle w:val="p2"/>
        <w:rPr>
          <w:rFonts w:ascii="Arial" w:hAnsi="Arial" w:cs="Arial"/>
          <w:sz w:val="22"/>
          <w:szCs w:val="22"/>
        </w:rPr>
      </w:pPr>
      <w:hyperlink r:id="rId23"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7AB3E9C9"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631CBC21"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606A1E6B"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621DE64E"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30192CB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50D4E495"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12521740"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2B61FF1B" w14:textId="77777777" w:rsidR="002C02DF" w:rsidRPr="00A73EFC" w:rsidRDefault="002C02DF" w:rsidP="002C02DF">
      <w:pPr>
        <w:numPr>
          <w:ilvl w:val="0"/>
          <w:numId w:val="34"/>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NHS England audit data access is subject to two-factor authentication and role-based access controls - only certain assured users can have access to the full audit logs</w:t>
      </w:r>
    </w:p>
    <w:p w14:paraId="69847ED4" w14:textId="77777777" w:rsidR="002C02DF" w:rsidRPr="00A73EFC" w:rsidRDefault="002C02DF" w:rsidP="002C02DF">
      <w:pPr>
        <w:numPr>
          <w:ilvl w:val="0"/>
          <w:numId w:val="34"/>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 completed Supplier Conformance Assessment List (SCAL) which covers service and capability specific compliance requirements and controls of the consumer system is in place</w:t>
      </w:r>
    </w:p>
    <w:p w14:paraId="1B028AEC" w14:textId="77777777" w:rsidR="002C02DF" w:rsidRPr="00A73EFC" w:rsidRDefault="002C02DF" w:rsidP="002C02DF">
      <w:pPr>
        <w:ind w:left="720"/>
        <w:rPr>
          <w:rFonts w:ascii="Arial" w:eastAsia="Times New Roman" w:hAnsi="Arial" w:cs="Arial"/>
          <w:color w:val="000000" w:themeColor="text1"/>
          <w:lang w:eastAsia="en-GB"/>
        </w:rPr>
      </w:pPr>
    </w:p>
    <w:p w14:paraId="4B983588"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94A8C48" w14:textId="77777777" w:rsidR="002C02DF" w:rsidRPr="00A73EFC" w:rsidRDefault="002C02DF" w:rsidP="002C02DF">
      <w:pPr>
        <w:rPr>
          <w:rFonts w:ascii="Arial" w:eastAsia="Times New Roman" w:hAnsi="Arial" w:cs="Arial"/>
          <w:color w:val="000000" w:themeColor="text1"/>
          <w:lang w:eastAsia="en-GB"/>
        </w:rPr>
      </w:pPr>
    </w:p>
    <w:p w14:paraId="2BF472E2"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5BE821F0" w14:textId="77777777" w:rsidR="002C02DF" w:rsidRPr="00A73EFC" w:rsidRDefault="002C02DF" w:rsidP="002C02DF">
      <w:pPr>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If patients do not wish their information to be shared using GP Connect, they can opt out by contacting their GP practice.</w:t>
      </w:r>
    </w:p>
    <w:p w14:paraId="736AEC38" w14:textId="77777777" w:rsidR="002C02DF" w:rsidRPr="00A73EFC" w:rsidRDefault="002C02DF" w:rsidP="002C02DF">
      <w:pPr>
        <w:rPr>
          <w:rFonts w:ascii="Arial" w:eastAsia="Times New Roman" w:hAnsi="Arial" w:cs="Arial"/>
          <w:color w:val="000000" w:themeColor="text1"/>
          <w:lang w:eastAsia="en-GB"/>
        </w:rPr>
      </w:pPr>
    </w:p>
    <w:p w14:paraId="67F52018" w14:textId="77777777" w:rsidR="002C02DF" w:rsidRPr="00A73EFC" w:rsidRDefault="002C02DF" w:rsidP="002C02DF">
      <w:pPr>
        <w:spacing w:before="100" w:beforeAutospacing="1" w:after="100" w:afterAutospacing="1"/>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41DD2D62" w14:textId="77777777" w:rsidR="002C02DF" w:rsidRPr="00A73EFC" w:rsidRDefault="002C02DF" w:rsidP="002C02DF">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is a service that allows patients to opt out of their confidential patient information being used for research and planning.</w:t>
      </w:r>
    </w:p>
    <w:p w14:paraId="5D22DB52" w14:textId="77777777" w:rsidR="002C02DF" w:rsidRPr="00A73EFC" w:rsidRDefault="002C02DF" w:rsidP="002C02DF">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National Data Opt-out only applies to any disclosure of data for purposes beyond direct care, so having National Data Opt-out will not prevent your GP patient record being shared via GP Connect.</w:t>
      </w:r>
    </w:p>
    <w:p w14:paraId="1E28AC1C" w14:textId="77777777" w:rsidR="002C02DF" w:rsidRDefault="002C02DF" w:rsidP="003A3C73">
      <w:pPr>
        <w:widowControl w:val="0"/>
        <w:rPr>
          <w:rFonts w:ascii="Arial" w:hAnsi="Arial" w:cs="Arial"/>
          <w:b/>
          <w:sz w:val="20"/>
          <w:szCs w:val="20"/>
        </w:rPr>
      </w:pPr>
    </w:p>
    <w:p w14:paraId="14BF34E5" w14:textId="1DF6BFCC" w:rsidR="003A3C73" w:rsidRPr="005E1E0E" w:rsidRDefault="003A3C73" w:rsidP="003A3C73">
      <w:pPr>
        <w:widowControl w:val="0"/>
        <w:rPr>
          <w:rFonts w:ascii="Arial" w:hAnsi="Arial" w:cs="Arial"/>
          <w:b/>
          <w:sz w:val="20"/>
          <w:szCs w:val="20"/>
        </w:rPr>
      </w:pPr>
      <w:r w:rsidRPr="005E1E0E">
        <w:rPr>
          <w:rFonts w:ascii="Arial" w:hAnsi="Arial" w:cs="Arial"/>
          <w:b/>
          <w:sz w:val="20"/>
          <w:szCs w:val="20"/>
        </w:rPr>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296F52EE" w:rsidR="003C5E88"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4336E773" w14:textId="77777777" w:rsidR="0011390F" w:rsidRDefault="0011390F" w:rsidP="003C5E88">
      <w:pPr>
        <w:widowControl w:val="0"/>
        <w:rPr>
          <w:rFonts w:ascii="Arial" w:hAnsi="Arial" w:cs="Arial"/>
          <w:sz w:val="20"/>
          <w:szCs w:val="20"/>
        </w:rPr>
      </w:pPr>
    </w:p>
    <w:p w14:paraId="620230DE" w14:textId="77777777" w:rsidR="0011390F" w:rsidRDefault="0011390F" w:rsidP="0011390F">
      <w:pPr>
        <w:rPr>
          <w:rFonts w:ascii="Arial" w:hAnsi="Arial" w:cs="Arial"/>
          <w:b/>
          <w:bCs/>
          <w:sz w:val="20"/>
          <w:szCs w:val="20"/>
        </w:rPr>
      </w:pPr>
      <w:r w:rsidRPr="006229DE">
        <w:rPr>
          <w:rFonts w:ascii="Arial" w:hAnsi="Arial" w:cs="Arial"/>
          <w:b/>
          <w:bCs/>
          <w:sz w:val="20"/>
          <w:szCs w:val="20"/>
        </w:rPr>
        <w:t>Transferring the current paper medical records into patients’ electronic medical records.</w:t>
      </w:r>
    </w:p>
    <w:p w14:paraId="14801771" w14:textId="77777777" w:rsidR="0011390F" w:rsidRPr="006229DE" w:rsidRDefault="0011390F" w:rsidP="0011390F">
      <w:pPr>
        <w:rPr>
          <w:rFonts w:ascii="Arial" w:hAnsi="Arial" w:cs="Arial"/>
          <w:b/>
          <w:bCs/>
          <w:sz w:val="20"/>
          <w:szCs w:val="20"/>
        </w:rPr>
      </w:pPr>
    </w:p>
    <w:p w14:paraId="0919A0EC" w14:textId="77777777" w:rsidR="0011390F" w:rsidRPr="006229DE" w:rsidRDefault="0011390F" w:rsidP="0011390F">
      <w:pPr>
        <w:rPr>
          <w:rFonts w:ascii="Arial" w:hAnsi="Arial" w:cs="Arial"/>
          <w:sz w:val="20"/>
          <w:szCs w:val="20"/>
        </w:rPr>
      </w:pPr>
      <w:r w:rsidRPr="006229DE">
        <w:rPr>
          <w:rFonts w:ascii="Arial" w:hAnsi="Arial" w:cs="Arial"/>
          <w:sz w:val="20"/>
          <w:szCs w:val="20"/>
        </w:rPr>
        <w:t>The following provisions of the General Data Protection Regulation permit us to digitise existing paper medical records:</w:t>
      </w:r>
    </w:p>
    <w:p w14:paraId="373F4345" w14:textId="77777777" w:rsidR="0011390F" w:rsidRPr="006229DE" w:rsidRDefault="0011390F" w:rsidP="0011390F">
      <w:pPr>
        <w:pStyle w:val="NormalWeb"/>
        <w:spacing w:before="204" w:beforeAutospacing="0" w:after="204" w:afterAutospacing="0"/>
        <w:textAlignment w:val="baseline"/>
        <w:rPr>
          <w:rFonts w:ascii="Arial" w:hAnsi="Arial" w:cs="Arial"/>
          <w:sz w:val="20"/>
          <w:szCs w:val="20"/>
        </w:rPr>
      </w:pPr>
      <w:r w:rsidRPr="006229DE">
        <w:rPr>
          <w:rFonts w:ascii="Arial" w:hAnsi="Arial" w:cs="Arial"/>
          <w:sz w:val="20"/>
          <w:szCs w:val="20"/>
        </w:rPr>
        <w:lastRenderedPageBreak/>
        <w:t>Article 6(1)(e) – ‘processing is necessary…in the exercise of official authority vested in the controller…’’</w:t>
      </w:r>
    </w:p>
    <w:p w14:paraId="11047720" w14:textId="77777777" w:rsidR="0011390F" w:rsidRPr="006229DE" w:rsidRDefault="0011390F" w:rsidP="0011390F">
      <w:pPr>
        <w:widowControl w:val="0"/>
        <w:rPr>
          <w:rFonts w:ascii="Arial" w:hAnsi="Arial" w:cs="Arial"/>
          <w:sz w:val="20"/>
          <w:szCs w:val="20"/>
        </w:rPr>
      </w:pPr>
      <w:r w:rsidRPr="006229DE">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735ABDEB" w14:textId="77777777" w:rsidR="0011390F" w:rsidRDefault="0011390F" w:rsidP="0011390F">
      <w:pPr>
        <w:rPr>
          <w:rFonts w:ascii="Arial" w:hAnsi="Arial" w:cs="Arial"/>
          <w:sz w:val="20"/>
          <w:szCs w:val="20"/>
        </w:rPr>
      </w:pPr>
      <w:r w:rsidRPr="006229DE">
        <w:rPr>
          <w:rFonts w:ascii="Arial" w:hAnsi="Arial" w:cs="Arial"/>
          <w:sz w:val="20"/>
          <w:szCs w:val="20"/>
        </w:rPr>
        <w:t xml:space="preserve">The paper patient records will be shared with </w:t>
      </w:r>
      <w:r>
        <w:rPr>
          <w:rFonts w:ascii="Arial" w:hAnsi="Arial" w:cs="Arial"/>
          <w:sz w:val="20"/>
          <w:szCs w:val="20"/>
        </w:rPr>
        <w:t>[Scanning provider]</w:t>
      </w:r>
      <w:r w:rsidRPr="006229DE">
        <w:rPr>
          <w:rFonts w:ascii="Arial" w:hAnsi="Arial" w:cs="Arial"/>
          <w:sz w:val="20"/>
          <w:szCs w:val="20"/>
        </w:rPr>
        <w:t xml:space="preserve">, who will scan and digitise the current paper medical records before destroying them.  The paper patient records will be shared with </w:t>
      </w:r>
      <w:r>
        <w:rPr>
          <w:rFonts w:ascii="Arial" w:hAnsi="Arial" w:cs="Arial"/>
          <w:sz w:val="20"/>
          <w:szCs w:val="20"/>
        </w:rPr>
        <w:t>the scanning provider above</w:t>
      </w:r>
      <w:r w:rsidRPr="006229DE">
        <w:rPr>
          <w:rFonts w:ascii="Arial" w:hAnsi="Arial" w:cs="Arial"/>
          <w:sz w:val="20"/>
          <w:szCs w:val="20"/>
        </w:rPr>
        <w:t>, who will scan and digitise the current paper medical records before destroying them.</w:t>
      </w:r>
    </w:p>
    <w:p w14:paraId="31C58A91" w14:textId="77777777" w:rsidR="00DC34C5" w:rsidRDefault="00DC34C5" w:rsidP="00DC34C5">
      <w:pPr>
        <w:rPr>
          <w:rFonts w:ascii="Arial" w:hAnsi="Arial" w:cs="Arial"/>
          <w:b/>
          <w:bCs/>
          <w:sz w:val="20"/>
          <w:szCs w:val="20"/>
        </w:rPr>
      </w:pPr>
      <w:r w:rsidRPr="00FD7144">
        <w:rPr>
          <w:rFonts w:ascii="Arial" w:hAnsi="Arial" w:cs="Arial"/>
          <w:b/>
          <w:bCs/>
          <w:sz w:val="20"/>
          <w:szCs w:val="20"/>
        </w:rPr>
        <w:t>Data Shared with NHSE</w:t>
      </w:r>
    </w:p>
    <w:p w14:paraId="02619E8B" w14:textId="77777777" w:rsidR="00DC34C5" w:rsidRPr="00FD7144" w:rsidRDefault="00DC34C5" w:rsidP="00DC34C5">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3A3D7019" w14:textId="77777777" w:rsidR="0011390F" w:rsidRDefault="0011390F" w:rsidP="003C5E88">
      <w:pPr>
        <w:widowControl w:val="0"/>
        <w:rPr>
          <w:rFonts w:ascii="Arial" w:hAnsi="Arial" w:cs="Arial"/>
          <w:sz w:val="20"/>
          <w:szCs w:val="20"/>
        </w:rPr>
      </w:pPr>
    </w:p>
    <w:p w14:paraId="14144C18" w14:textId="77777777" w:rsidR="00DC34C5" w:rsidRDefault="00DC34C5" w:rsidP="003C5E88">
      <w:pPr>
        <w:widowControl w:val="0"/>
        <w:rPr>
          <w:rFonts w:ascii="Arial" w:hAnsi="Arial" w:cs="Arial"/>
          <w:sz w:val="20"/>
          <w:szCs w:val="20"/>
        </w:rPr>
      </w:pPr>
    </w:p>
    <w:p w14:paraId="14B4D7FC" w14:textId="7EBBDE32" w:rsidR="00E40334" w:rsidRPr="00E40334" w:rsidRDefault="00E40334" w:rsidP="00E40334">
      <w:pPr>
        <w:pStyle w:val="Heading1"/>
        <w:rPr>
          <w:rFonts w:ascii="Arial" w:hAnsi="Arial" w:cs="Arial"/>
          <w:b/>
          <w:bCs/>
          <w:color w:val="auto"/>
          <w:sz w:val="20"/>
          <w:szCs w:val="20"/>
        </w:rPr>
      </w:pPr>
      <w:bookmarkStart w:id="3" w:name="_Toc31368622"/>
      <w:bookmarkStart w:id="4" w:name="_Hlk31369970"/>
      <w:r w:rsidRPr="00E40334">
        <w:rPr>
          <w:rFonts w:ascii="Arial" w:hAnsi="Arial" w:cs="Arial"/>
          <w:b/>
          <w:bCs/>
          <w:color w:val="auto"/>
          <w:sz w:val="20"/>
          <w:szCs w:val="20"/>
        </w:rPr>
        <w:t>Anonymised information</w:t>
      </w:r>
      <w:bookmarkEnd w:id="3"/>
    </w:p>
    <w:p w14:paraId="084818AE" w14:textId="77777777" w:rsidR="00E40334" w:rsidRPr="00E40334" w:rsidRDefault="00E40334" w:rsidP="00E40334"/>
    <w:p w14:paraId="78CE9BAF" w14:textId="5F345DE0" w:rsidR="00E40334" w:rsidRPr="00E40334" w:rsidRDefault="00E40334" w:rsidP="00E403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79000F"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bookmarkEnd w:id="4"/>
    <w:p w14:paraId="2ECD4AA1" w14:textId="77777777" w:rsidR="00E40334" w:rsidRPr="005E1E0E" w:rsidRDefault="00E40334" w:rsidP="003C5E88">
      <w:pPr>
        <w:widowControl w:val="0"/>
        <w:rPr>
          <w:rFonts w:ascii="Arial" w:hAnsi="Arial" w:cs="Arial"/>
          <w:sz w:val="20"/>
          <w:szCs w:val="20"/>
        </w:rPr>
      </w:pP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5B9F81C9"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 xml:space="preserve">The reviews are carried out by the </w:t>
      </w:r>
      <w:r w:rsidR="00F729F0">
        <w:rPr>
          <w:rFonts w:ascii="Arial" w:hAnsi="Arial" w:cs="Arial"/>
          <w:sz w:val="20"/>
          <w:szCs w:val="20"/>
        </w:rPr>
        <w:t>ICB</w:t>
      </w:r>
      <w:r w:rsidR="00F80C43">
        <w:rPr>
          <w:rFonts w:ascii="Arial" w:hAnsi="Arial" w:cs="Arial"/>
          <w:sz w:val="20"/>
          <w:szCs w:val="20"/>
        </w:rPr>
        <w:t>s Medicines Management Team under a Data Processing contract with the Practice.</w:t>
      </w:r>
    </w:p>
    <w:p w14:paraId="607CE020" w14:textId="77777777" w:rsidR="00553D6F" w:rsidRPr="00553D6F" w:rsidRDefault="00553D6F" w:rsidP="00553D6F">
      <w:pPr>
        <w:spacing w:after="0" w:line="240" w:lineRule="auto"/>
        <w:rPr>
          <w:rFonts w:asciiTheme="majorHAnsi" w:eastAsia="Times New Roman" w:hAnsiTheme="majorHAnsi" w:cstheme="majorHAnsi"/>
          <w:color w:val="000000"/>
        </w:rPr>
      </w:pPr>
      <w:r w:rsidRPr="00553D6F">
        <w:rPr>
          <w:rFonts w:asciiTheme="majorHAnsi" w:hAnsiTheme="majorHAnsi" w:cstheme="majorHAnsi"/>
          <w:b/>
          <w:bCs/>
          <w:color w:val="000000"/>
        </w:rPr>
        <w:t>Research - National Institute for Health &amp; Social Care Research (NIHR) - Clinical Research Network </w:t>
      </w:r>
      <w:r w:rsidRPr="00553D6F">
        <w:rPr>
          <w:rFonts w:asciiTheme="majorHAnsi" w:hAnsiTheme="majorHAnsi" w:cstheme="majorHAnsi"/>
          <w:color w:val="00000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31AF1B7E"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The legal bases for processing this information</w:t>
      </w:r>
      <w:r w:rsidRPr="00553D6F">
        <w:rPr>
          <w:rFonts w:asciiTheme="majorHAnsi" w:hAnsiTheme="majorHAnsi" w:cstheme="majorHAnsi"/>
          <w:color w:val="00000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25BE91E2" w14:textId="77777777" w:rsidR="00553D6F" w:rsidRPr="00553D6F" w:rsidRDefault="00553D6F" w:rsidP="00553D6F">
      <w:pPr>
        <w:rPr>
          <w:rFonts w:asciiTheme="majorHAnsi" w:hAnsiTheme="majorHAnsi" w:cstheme="majorHAnsi"/>
          <w:color w:val="000000"/>
        </w:rPr>
      </w:pPr>
    </w:p>
    <w:p w14:paraId="1AEF4E2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lastRenderedPageBreak/>
        <w:t>Prior to informed consent:</w:t>
      </w:r>
      <w:r w:rsidRPr="00553D6F">
        <w:rPr>
          <w:rFonts w:asciiTheme="majorHAnsi" w:hAnsiTheme="majorHAnsi" w:cstheme="majorHAnsi"/>
          <w:color w:val="000000"/>
        </w:rPr>
        <w:br/>
        <w:t>The legal basis which allows us to process your personal data for research is GDPR article 6 (1)(f) …legitimate interests…except where such interests are overridden by the interests or fundamental rights and freedoms of the data subject…’</w:t>
      </w:r>
      <w:r w:rsidRPr="00553D6F">
        <w:rPr>
          <w:rFonts w:asciiTheme="majorHAnsi" w:hAnsiTheme="majorHAnsi" w:cstheme="majorHAnsi"/>
          <w:color w:val="000000"/>
        </w:rPr>
        <w:br/>
      </w:r>
      <w:r w:rsidRPr="00553D6F">
        <w:rPr>
          <w:rFonts w:asciiTheme="majorHAnsi" w:hAnsiTheme="majorHAnsi" w:cstheme="majorHAnsi"/>
          <w:color w:val="000000"/>
        </w:rPr>
        <w:br/>
        <w:t>Once informed consent has been given:</w:t>
      </w:r>
      <w:r w:rsidRPr="00553D6F">
        <w:rPr>
          <w:rFonts w:asciiTheme="majorHAnsi" w:hAnsiTheme="majorHAnsi" w:cstheme="majorHAnsi"/>
          <w:color w:val="00000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553D6F">
        <w:rPr>
          <w:rFonts w:asciiTheme="majorHAnsi" w:hAnsiTheme="majorHAnsi" w:cstheme="majorHAnsi"/>
          <w:color w:val="000000"/>
        </w:rPr>
        <w:br/>
      </w:r>
      <w:r w:rsidRPr="00553D6F">
        <w:rPr>
          <w:rFonts w:asciiTheme="majorHAnsi" w:hAnsiTheme="majorHAnsi" w:cstheme="majorHAnsi"/>
          <w:color w:val="000000"/>
        </w:rPr>
        <w:br/>
        <w:t>Individual study consent forms will detail how to withdraw consent and who to contact, this will usually be via the study sponsor.</w:t>
      </w:r>
    </w:p>
    <w:p w14:paraId="69966A89" w14:textId="77777777" w:rsidR="00553D6F" w:rsidRPr="00553D6F" w:rsidRDefault="00553D6F" w:rsidP="00553D6F">
      <w:pPr>
        <w:rPr>
          <w:rFonts w:asciiTheme="majorHAnsi" w:hAnsiTheme="majorHAnsi" w:cstheme="majorHAnsi"/>
          <w:color w:val="000000"/>
        </w:rPr>
      </w:pPr>
    </w:p>
    <w:p w14:paraId="4A81FC56"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b/>
          <w:bCs/>
          <w:color w:val="000000"/>
        </w:rPr>
        <w:t>Categories of personal data</w:t>
      </w:r>
      <w:r w:rsidRPr="00553D6F">
        <w:rPr>
          <w:rFonts w:asciiTheme="majorHAnsi" w:hAnsiTheme="majorHAnsi" w:cstheme="majorHAnsi"/>
          <w:color w:val="000000"/>
        </w:rPr>
        <w:br/>
        <w:t>The data processed by CRN WM delivery staff, in addition to demographic and contact details, is likely to be special category information (such as health information) to determine eligibility for individual research studies. </w:t>
      </w:r>
    </w:p>
    <w:p w14:paraId="77BA3EAA" w14:textId="77777777" w:rsidR="00553D6F" w:rsidRPr="00553D6F" w:rsidRDefault="00553D6F" w:rsidP="00553D6F">
      <w:pPr>
        <w:rPr>
          <w:rFonts w:asciiTheme="majorHAnsi" w:hAnsiTheme="majorHAnsi" w:cstheme="majorHAnsi"/>
          <w:color w:val="000000"/>
        </w:rPr>
      </w:pPr>
      <w:r w:rsidRPr="00553D6F">
        <w:rPr>
          <w:rFonts w:asciiTheme="majorHAnsi" w:hAnsiTheme="majorHAnsi" w:cstheme="majorHAnsi"/>
          <w:color w:val="000000"/>
        </w:rPr>
        <w:br/>
      </w:r>
      <w:r w:rsidRPr="00553D6F">
        <w:rPr>
          <w:rFonts w:asciiTheme="majorHAnsi" w:hAnsiTheme="majorHAnsi" w:cstheme="majorHAnsi"/>
          <w:b/>
          <w:bCs/>
          <w:color w:val="000000"/>
        </w:rPr>
        <w:t>Recipients of data</w:t>
      </w:r>
      <w:r w:rsidRPr="00553D6F">
        <w:rPr>
          <w:rFonts w:asciiTheme="majorHAnsi" w:hAnsiTheme="majorHAnsi" w:cstheme="majorHAnsi"/>
          <w:color w:val="00000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3F02EE47" w14:textId="77777777" w:rsidR="00553D6F" w:rsidRPr="00553D6F" w:rsidRDefault="00553D6F" w:rsidP="00553D6F">
      <w:pPr>
        <w:rPr>
          <w:rFonts w:asciiTheme="majorHAnsi" w:hAnsiTheme="majorHAnsi" w:cstheme="majorHAnsi"/>
          <w:color w:val="000000"/>
        </w:rPr>
      </w:pPr>
    </w:p>
    <w:p w14:paraId="5B7E1EBF" w14:textId="152A8AAF" w:rsidR="00553D6F" w:rsidRPr="00553D6F" w:rsidRDefault="00553D6F" w:rsidP="0011390F">
      <w:pPr>
        <w:rPr>
          <w:rFonts w:asciiTheme="majorHAnsi" w:hAnsiTheme="majorHAnsi" w:cstheme="majorHAnsi"/>
          <w:color w:val="000000"/>
        </w:rPr>
      </w:pPr>
      <w:r w:rsidRPr="00553D6F">
        <w:rPr>
          <w:rFonts w:asciiTheme="majorHAnsi" w:hAnsiTheme="majorHAnsi" w:cstheme="majorHAnsi"/>
          <w:color w:val="000000"/>
        </w:rPr>
        <w:t>For further information, please refer to the Clinical Research Network West Midlands Privacy Notice:</w:t>
      </w:r>
      <w:r w:rsidRPr="00553D6F">
        <w:rPr>
          <w:rStyle w:val="apple-converted-space"/>
          <w:rFonts w:asciiTheme="majorHAnsi" w:hAnsiTheme="majorHAnsi" w:cstheme="majorHAnsi"/>
          <w:color w:val="000000"/>
        </w:rPr>
        <w:t> </w:t>
      </w:r>
      <w:hyperlink r:id="rId24" w:tgtFrame="_blank" w:history="1">
        <w:r w:rsidRPr="00553D6F">
          <w:rPr>
            <w:rStyle w:val="Hyperlink"/>
            <w:rFonts w:asciiTheme="majorHAnsi" w:hAnsiTheme="majorHAnsi" w:cstheme="majorHAnsi"/>
          </w:rPr>
          <w:t>https://local.nihr.ac.uk/documents/crn-wm-privacy-notice-march-2021/27187</w:t>
        </w:r>
      </w:hyperlink>
    </w:p>
    <w:p w14:paraId="5480934D"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Summary Care Records</w:t>
      </w:r>
    </w:p>
    <w:p w14:paraId="639FE542"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All patients registered with a GP have a</w:t>
      </w:r>
      <w:r w:rsidRPr="0095022F">
        <w:rPr>
          <w:rStyle w:val="apple-converted-space"/>
          <w:rFonts w:asciiTheme="minorHAnsi" w:hAnsiTheme="minorHAnsi" w:cstheme="minorHAnsi"/>
          <w:color w:val="000000" w:themeColor="text1"/>
          <w:sz w:val="22"/>
          <w:szCs w:val="22"/>
        </w:rPr>
        <w:t> </w:t>
      </w:r>
      <w:hyperlink r:id="rId25" w:history="1">
        <w:r w:rsidRPr="0095022F">
          <w:rPr>
            <w:rStyle w:val="Hyperlink"/>
            <w:rFonts w:asciiTheme="minorHAnsi" w:eastAsia="Calibri" w:hAnsiTheme="minorHAnsi" w:cstheme="minorHAnsi"/>
            <w:color w:val="000000" w:themeColor="text1"/>
            <w:sz w:val="22"/>
            <w:szCs w:val="22"/>
            <w:bdr w:val="none" w:sz="0" w:space="0" w:color="auto" w:frame="1"/>
          </w:rPr>
          <w:t>Summary Care Record</w:t>
        </w:r>
      </w:hyperlink>
      <w:r w:rsidRPr="0095022F">
        <w:rPr>
          <w:rFonts w:asciiTheme="minorHAnsi" w:hAnsiTheme="minorHAnsi" w:cstheme="minorHAnsi"/>
          <w:color w:val="000000" w:themeColor="text1"/>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w:t>
      </w:r>
      <w:r w:rsidRPr="0095022F">
        <w:rPr>
          <w:rStyle w:val="apple-converted-space"/>
          <w:rFonts w:asciiTheme="minorHAnsi" w:hAnsiTheme="minorHAnsi" w:cstheme="minorHAnsi"/>
          <w:color w:val="000000" w:themeColor="text1"/>
          <w:sz w:val="22"/>
          <w:szCs w:val="22"/>
        </w:rPr>
        <w:t> </w:t>
      </w:r>
      <w:hyperlink r:id="rId26" w:history="1">
        <w:r w:rsidRPr="0095022F">
          <w:rPr>
            <w:rStyle w:val="Hyperlink"/>
            <w:rFonts w:asciiTheme="minorHAnsi" w:eastAsia="Calibri" w:hAnsiTheme="minorHAnsi" w:cstheme="minorHAnsi"/>
            <w:color w:val="000000" w:themeColor="text1"/>
            <w:sz w:val="22"/>
            <w:szCs w:val="22"/>
            <w:bdr w:val="none" w:sz="0" w:space="0" w:color="auto" w:frame="1"/>
          </w:rPr>
          <w:t>Summary Care Record contains basic (Core)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about allergies and medications and any reactions that you have had to medication in the past.</w:t>
      </w:r>
    </w:p>
    <w:p w14:paraId="774E5D96"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Some patients, including many with long term health conditions, previously have agreed to have</w:t>
      </w:r>
      <w:r w:rsidRPr="0095022F">
        <w:rPr>
          <w:rStyle w:val="apple-converted-space"/>
          <w:rFonts w:asciiTheme="minorHAnsi" w:hAnsiTheme="minorHAnsi" w:cstheme="minorHAnsi"/>
          <w:color w:val="000000" w:themeColor="text1"/>
          <w:sz w:val="22"/>
          <w:szCs w:val="22"/>
        </w:rPr>
        <w:t> </w:t>
      </w:r>
      <w:hyperlink r:id="rId27" w:history="1">
        <w:r w:rsidRPr="0095022F">
          <w:rPr>
            <w:rStyle w:val="Hyperlink"/>
            <w:rFonts w:asciiTheme="minorHAnsi" w:eastAsia="Calibri" w:hAnsiTheme="minorHAnsi" w:cstheme="minorHAnsi"/>
            <w:color w:val="000000" w:themeColor="text1"/>
            <w:sz w:val="22"/>
            <w:szCs w:val="22"/>
            <w:bdr w:val="none" w:sz="0" w:space="0" w:color="auto" w:frame="1"/>
          </w:rPr>
          <w:t>Additional Information</w:t>
        </w:r>
      </w:hyperlink>
      <w:r w:rsidRPr="0095022F">
        <w:rPr>
          <w:rStyle w:val="apple-converted-space"/>
          <w:rFonts w:asciiTheme="minorHAnsi" w:hAnsiTheme="minorHAnsi" w:cstheme="minorHAnsi"/>
          <w:color w:val="000000" w:themeColor="text1"/>
          <w:sz w:val="22"/>
          <w:szCs w:val="22"/>
        </w:rPr>
        <w:t> </w:t>
      </w:r>
      <w:r w:rsidRPr="0095022F">
        <w:rPr>
          <w:rFonts w:asciiTheme="minorHAnsi" w:hAnsiTheme="minorHAnsi" w:cstheme="minorHAnsi"/>
          <w:color w:val="000000" w:themeColor="text1"/>
          <w:sz w:val="22"/>
          <w:szCs w:val="22"/>
        </w:rPr>
        <w:t>shared as part of their Summary Care Record. This Additional Information includes information about significant medical history (past and present), reasons for medications, care plan information and immunisations.</w:t>
      </w:r>
    </w:p>
    <w:p w14:paraId="1469493E" w14:textId="77777777" w:rsidR="00C27CB0" w:rsidRPr="0095022F" w:rsidRDefault="00C27CB0" w:rsidP="00C27CB0">
      <w:pPr>
        <w:rPr>
          <w:rFonts w:asciiTheme="minorHAnsi" w:hAnsiTheme="minorHAnsi" w:cstheme="minorHAnsi"/>
          <w:color w:val="000000" w:themeColor="text1"/>
        </w:rPr>
      </w:pPr>
    </w:p>
    <w:p w14:paraId="262B8BD8"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Change to information held in your Summary Care Record</w:t>
      </w:r>
    </w:p>
    <w:p w14:paraId="6FA0996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light of the current emergency, the Department of Health and Social Care has removed the requirement for a patient’s prior explicit consent to share Additional Information as part of the Summary Care Record.</w:t>
      </w:r>
    </w:p>
    <w:p w14:paraId="7F2A36F8" w14:textId="77777777" w:rsidR="00C27CB0" w:rsidRPr="0095022F" w:rsidRDefault="00C27CB0" w:rsidP="00C27CB0">
      <w:pPr>
        <w:pStyle w:val="nhsd-t-body"/>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This is because the Secretary of State for Health and Social Care has issued a</w:t>
      </w:r>
      <w:r w:rsidRPr="0095022F">
        <w:rPr>
          <w:rStyle w:val="apple-converted-space"/>
          <w:rFonts w:asciiTheme="minorHAnsi" w:hAnsiTheme="minorHAnsi" w:cstheme="minorHAnsi"/>
          <w:color w:val="000000" w:themeColor="text1"/>
          <w:sz w:val="22"/>
          <w:szCs w:val="22"/>
        </w:rPr>
        <w:t> </w:t>
      </w:r>
      <w:hyperlink r:id="rId28" w:history="1">
        <w:r w:rsidRPr="0095022F">
          <w:rPr>
            <w:rStyle w:val="Hyperlink"/>
            <w:rFonts w:asciiTheme="minorHAnsi" w:eastAsia="Calibri" w:hAnsiTheme="minorHAnsi" w:cstheme="minorHAnsi"/>
            <w:color w:val="000000" w:themeColor="text1"/>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95022F">
        <w:rPr>
          <w:rFonts w:asciiTheme="minorHAnsi" w:hAnsiTheme="minorHAnsi" w:cstheme="minorHAnsi"/>
          <w:color w:val="000000" w:themeColor="text1"/>
          <w:sz w:val="22"/>
          <w:szCs w:val="22"/>
        </w:rPr>
        <w:t>. This includes sharing Additional Information through Summary Care Records, unless a patient objects to this.</w:t>
      </w:r>
    </w:p>
    <w:p w14:paraId="118BC29B" w14:textId="77777777" w:rsidR="00C27CB0" w:rsidRPr="0095022F" w:rsidRDefault="00C27CB0" w:rsidP="00C27CB0">
      <w:pPr>
        <w:pStyle w:val="nhsd-t-body"/>
        <w:spacing w:before="0" w:beforeAutospacing="0" w:after="0" w:afterAutospacing="0"/>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39B56730" w14:textId="77777777" w:rsidR="00C27CB0" w:rsidRPr="0095022F" w:rsidRDefault="00C27CB0" w:rsidP="00C27CB0">
      <w:pPr>
        <w:rPr>
          <w:rFonts w:asciiTheme="minorHAnsi" w:hAnsiTheme="minorHAnsi" w:cstheme="minorHAnsi"/>
          <w:color w:val="000000" w:themeColor="text1"/>
        </w:rPr>
      </w:pPr>
    </w:p>
    <w:p w14:paraId="7F445CB9"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Why we have made this change</w:t>
      </w:r>
    </w:p>
    <w:p w14:paraId="7CA61F90" w14:textId="77777777" w:rsidR="00C27CB0" w:rsidRPr="0095022F"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C15C8FB" w14:textId="77777777" w:rsidR="00C27CB0" w:rsidRPr="0095022F" w:rsidRDefault="00C27CB0" w:rsidP="00C27CB0">
      <w:pPr>
        <w:rPr>
          <w:rFonts w:asciiTheme="minorHAnsi" w:hAnsiTheme="minorHAnsi" w:cstheme="minorHAnsi"/>
          <w:color w:val="000000" w:themeColor="text1"/>
        </w:rPr>
      </w:pPr>
    </w:p>
    <w:p w14:paraId="3ACC0DCA" w14:textId="77777777" w:rsidR="00C27CB0" w:rsidRPr="0095022F" w:rsidRDefault="00C27CB0" w:rsidP="00C27CB0">
      <w:pPr>
        <w:pStyle w:val="Heading2"/>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Your rights in relation to your Summary Care Record</w:t>
      </w:r>
    </w:p>
    <w:p w14:paraId="4139D899"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95022F" w:rsidRDefault="00C27CB0" w:rsidP="00C27CB0">
      <w:pPr>
        <w:pStyle w:val="nhsd-t-body"/>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t>You can exercise these rights by doing the following:</w:t>
      </w:r>
    </w:p>
    <w:p w14:paraId="57C878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all information shared</w:t>
      </w:r>
      <w:r w:rsidRPr="0095022F">
        <w:rPr>
          <w:rFonts w:asciiTheme="minorHAnsi" w:hAnsiTheme="minorHAnsi" w:cstheme="minorHAnsi"/>
          <w:color w:val="000000" w:themeColor="text1"/>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have a Summary Care Record with Core information only</w:t>
      </w:r>
      <w:r w:rsidRPr="0095022F">
        <w:rPr>
          <w:rFonts w:asciiTheme="minorHAnsi" w:hAnsiTheme="minorHAnsi" w:cstheme="minorHAnsi"/>
          <w:color w:val="000000" w:themeColor="text1"/>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95022F" w:rsidRDefault="00C27CB0" w:rsidP="00C27CB0">
      <w:pPr>
        <w:numPr>
          <w:ilvl w:val="0"/>
          <w:numId w:val="31"/>
        </w:numPr>
        <w:spacing w:before="100" w:beforeAutospacing="1" w:after="100" w:afterAutospacing="1" w:line="240" w:lineRule="auto"/>
        <w:jc w:val="both"/>
        <w:rPr>
          <w:rFonts w:asciiTheme="minorHAnsi" w:hAnsiTheme="minorHAnsi" w:cstheme="minorHAnsi"/>
          <w:color w:val="000000" w:themeColor="text1"/>
        </w:rPr>
      </w:pPr>
      <w:r w:rsidRPr="0095022F">
        <w:rPr>
          <w:rStyle w:val="Strong"/>
          <w:rFonts w:asciiTheme="minorHAnsi" w:hAnsiTheme="minorHAnsi" w:cstheme="minorHAnsi"/>
          <w:color w:val="000000" w:themeColor="text1"/>
        </w:rPr>
        <w:t>Choose to opt-out of having a Summary Care Record altogether</w:t>
      </w:r>
      <w:r w:rsidRPr="0095022F">
        <w:rPr>
          <w:rFonts w:asciiTheme="minorHAnsi" w:hAnsiTheme="minorHAnsi" w:cstheme="minorHAnsi"/>
          <w:color w:val="000000" w:themeColor="text1"/>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C27CB0" w:rsidRDefault="00C27CB0" w:rsidP="00C27CB0">
      <w:pPr>
        <w:pStyle w:val="nhsd-t-body"/>
        <w:spacing w:before="0" w:beforeAutospacing="0" w:after="0" w:afterAutospacing="0"/>
        <w:jc w:val="both"/>
        <w:rPr>
          <w:rFonts w:asciiTheme="minorHAnsi" w:hAnsiTheme="minorHAnsi" w:cstheme="minorHAnsi"/>
          <w:color w:val="000000" w:themeColor="text1"/>
          <w:sz w:val="22"/>
          <w:szCs w:val="22"/>
        </w:rPr>
      </w:pPr>
      <w:r w:rsidRPr="0095022F">
        <w:rPr>
          <w:rFonts w:asciiTheme="minorHAnsi" w:hAnsiTheme="minorHAnsi" w:cstheme="minorHAnsi"/>
          <w:color w:val="000000" w:themeColor="text1"/>
          <w:sz w:val="22"/>
          <w:szCs w:val="22"/>
        </w:rPr>
        <w:lastRenderedPageBreak/>
        <w:t>To make these changes, you should inform your GP practice or complete this</w:t>
      </w:r>
      <w:r w:rsidRPr="0095022F">
        <w:rPr>
          <w:rStyle w:val="apple-converted-space"/>
          <w:rFonts w:asciiTheme="minorHAnsi" w:hAnsiTheme="minorHAnsi" w:cstheme="minorHAnsi"/>
          <w:color w:val="000000" w:themeColor="text1"/>
          <w:sz w:val="22"/>
          <w:szCs w:val="22"/>
        </w:rPr>
        <w:t> </w:t>
      </w:r>
      <w:hyperlink r:id="rId29" w:history="1">
        <w:r w:rsidRPr="00983A40">
          <w:rPr>
            <w:rStyle w:val="Hyperlink"/>
            <w:rFonts w:asciiTheme="minorHAnsi" w:eastAsia="Calibri" w:hAnsiTheme="minorHAnsi" w:cstheme="minorHAnsi"/>
            <w:sz w:val="22"/>
            <w:szCs w:val="22"/>
            <w:bdr w:val="none" w:sz="0" w:space="0" w:color="auto" w:frame="1"/>
          </w:rPr>
          <w:t>form</w:t>
        </w:r>
        <w:r w:rsidRPr="00983A40">
          <w:rPr>
            <w:rStyle w:val="Hyperlink"/>
            <w:rFonts w:asciiTheme="minorHAnsi" w:hAnsiTheme="minorHAnsi" w:cstheme="minorHAnsi"/>
            <w:sz w:val="22"/>
            <w:szCs w:val="22"/>
          </w:rPr>
          <w:t> </w:t>
        </w:r>
      </w:hyperlink>
      <w:r w:rsidRPr="0095022F">
        <w:rPr>
          <w:rFonts w:asciiTheme="minorHAnsi" w:hAnsiTheme="minorHAnsi" w:cstheme="minorHAnsi"/>
          <w:color w:val="000000" w:themeColor="text1"/>
          <w:sz w:val="22"/>
          <w:szCs w:val="22"/>
        </w:rPr>
        <w:t>and return it to your GP practice.</w:t>
      </w:r>
    </w:p>
    <w:p w14:paraId="1B422B37" w14:textId="77777777" w:rsidR="00C27CB0" w:rsidRDefault="00C27CB0" w:rsidP="006528FD">
      <w:pPr>
        <w:widowControl w:val="0"/>
        <w:rPr>
          <w:rFonts w:ascii="Arial" w:hAnsi="Arial" w:cs="Arial"/>
          <w:b/>
          <w:sz w:val="20"/>
          <w:szCs w:val="20"/>
        </w:rPr>
      </w:pPr>
    </w:p>
    <w:p w14:paraId="2D507AC4" w14:textId="3CDA3C25" w:rsidR="006528FD" w:rsidRPr="005E1E0E" w:rsidRDefault="006528FD" w:rsidP="006528FD">
      <w:pPr>
        <w:widowControl w:val="0"/>
        <w:rPr>
          <w:rFonts w:ascii="Arial" w:hAnsi="Arial" w:cs="Arial"/>
          <w:b/>
          <w:sz w:val="20"/>
          <w:szCs w:val="20"/>
        </w:rPr>
      </w:pPr>
      <w:r w:rsidRPr="005E1E0E">
        <w:rPr>
          <w:rFonts w:ascii="Arial" w:hAnsi="Arial" w:cs="Arial"/>
          <w:b/>
          <w:sz w:val="20"/>
          <w:szCs w:val="20"/>
        </w:rPr>
        <w:t>Patient Communication</w:t>
      </w:r>
    </w:p>
    <w:p w14:paraId="688247C6" w14:textId="0650B44D" w:rsidR="00E40334" w:rsidRPr="00E40334" w:rsidRDefault="00E40334" w:rsidP="00E40334">
      <w:pPr>
        <w:rPr>
          <w:rFonts w:cs="Arial"/>
        </w:rPr>
      </w:pPr>
      <w:bookmarkStart w:id="5" w:name="_Hlk31370003"/>
      <w:r w:rsidRPr="00E40334">
        <w:rPr>
          <w:rFonts w:cs="Arial"/>
        </w:rPr>
        <w:t xml:space="preserve">Because we are obliged to protect any confidential </w:t>
      </w:r>
      <w:r w:rsidR="00035527"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90872B6" w14:textId="1F04DF17" w:rsidR="00E40334" w:rsidRPr="00E40334" w:rsidRDefault="00E40334" w:rsidP="00E40334">
      <w:pPr>
        <w:rPr>
          <w:rFonts w:cs="Arial"/>
        </w:rPr>
      </w:pPr>
      <w:r w:rsidRPr="00E40334">
        <w:rPr>
          <w:rFonts w:cs="Arial"/>
        </w:rPr>
        <w:t xml:space="preserve">We may contact you using SMS texting to your mobile phone </w:t>
      </w:r>
      <w:r w:rsidR="00035527" w:rsidRPr="00E40334">
        <w:rPr>
          <w:rFonts w:cs="Arial"/>
        </w:rPr>
        <w:t>if</w:t>
      </w:r>
      <w:r w:rsidRPr="00E40334">
        <w:rPr>
          <w:rFonts w:cs="Arial"/>
        </w:rPr>
        <w:t xml:space="preserve"> we need to notify you about appointments and other services that we provide to you involving your direct care, therefore you must ensure that we have your </w:t>
      </w:r>
      <w:r w:rsidR="00035527" w:rsidRPr="00E40334">
        <w:rPr>
          <w:rFonts w:cs="Arial"/>
        </w:rPr>
        <w:t>up-to-date</w:t>
      </w:r>
      <w:r w:rsidRPr="00E40334">
        <w:rPr>
          <w:rFonts w:cs="Arial"/>
        </w:rPr>
        <w:t xml:space="preserve"> details. This is to ensure we are sure we are </w:t>
      </w:r>
      <w:r w:rsidR="00035527" w:rsidRPr="00E40334">
        <w:rPr>
          <w:rFonts w:cs="Arial"/>
        </w:rPr>
        <w:t>contacting</w:t>
      </w:r>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E40334">
        <w:rPr>
          <w:rFonts w:cs="Arial"/>
        </w:rPr>
        <w:t>up-to-date</w:t>
      </w:r>
      <w:r w:rsidRPr="00E40334">
        <w:rPr>
          <w:rFonts w:cs="Arial"/>
        </w:rPr>
        <w:t xml:space="preserve"> details.</w:t>
      </w:r>
    </w:p>
    <w:p w14:paraId="04258CA8" w14:textId="77777777" w:rsidR="00E40334" w:rsidRDefault="00E40334" w:rsidP="00E40334">
      <w:r w:rsidRPr="00E40334">
        <w:t>There may be occasions where authorised research facilities would like you to take part in research. Your contact details may be used to invite you to receive further information about such research opportunities.</w:t>
      </w:r>
    </w:p>
    <w:p w14:paraId="7B3A475E" w14:textId="292012EF" w:rsidR="00035527" w:rsidRPr="00035527" w:rsidRDefault="00035527" w:rsidP="00035527">
      <w:pPr>
        <w:widowControl w:val="0"/>
        <w:rPr>
          <w:rFonts w:ascii="Arial" w:hAnsi="Arial" w:cs="Arial"/>
          <w:b/>
          <w:sz w:val="20"/>
          <w:szCs w:val="20"/>
        </w:rPr>
      </w:pPr>
      <w:r>
        <w:rPr>
          <w:rFonts w:ascii="Arial" w:hAnsi="Arial" w:cs="Arial"/>
          <w:b/>
          <w:sz w:val="20"/>
          <w:szCs w:val="20"/>
        </w:rPr>
        <w:t>The NHS App</w:t>
      </w:r>
    </w:p>
    <w:p w14:paraId="1E5E17C0" w14:textId="66E59612" w:rsidR="00035527" w:rsidRPr="00035527" w:rsidRDefault="00035527" w:rsidP="00E40334">
      <w:pPr>
        <w:rPr>
          <w:rFonts w:asciiTheme="minorHAnsi" w:hAnsiTheme="minorHAnsi" w:cstheme="minorHAnsi"/>
          <w:i/>
          <w:iCs/>
          <w:color w:val="000000" w:themeColor="text1"/>
        </w:rPr>
      </w:pPr>
      <w:r w:rsidRPr="00035527">
        <w:rPr>
          <w:rStyle w:val="Emphasis"/>
          <w:rFonts w:asciiTheme="minorHAnsi" w:hAnsiTheme="minorHAnsi" w:cstheme="minorHAnsi"/>
          <w:i w:val="0"/>
          <w:iCs w:val="0"/>
          <w:color w:val="000000" w:themeColor="text1"/>
        </w:rPr>
        <w:t>We use the NHS Account Messaging Service provided by NHS England to send you messages relating to your health and care. You need to be an NHS App user to receive these messages. Further information about the service can be found at the</w:t>
      </w:r>
      <w:r w:rsidRPr="00035527">
        <w:rPr>
          <w:rStyle w:val="apple-converted-space"/>
          <w:rFonts w:asciiTheme="minorHAnsi" w:hAnsiTheme="minorHAnsi" w:cstheme="minorHAnsi"/>
          <w:i/>
          <w:iCs/>
          <w:color w:val="000000" w:themeColor="text1"/>
        </w:rPr>
        <w:t> </w:t>
      </w:r>
      <w:hyperlink r:id="rId30" w:tgtFrame="_blank" w:history="1">
        <w:r w:rsidRPr="00035527">
          <w:rPr>
            <w:rStyle w:val="Hyperlink"/>
            <w:rFonts w:asciiTheme="minorHAnsi" w:hAnsiTheme="minorHAnsi" w:cstheme="minorHAnsi"/>
            <w:b/>
            <w:bCs/>
            <w:i/>
            <w:iCs/>
            <w:color w:val="000000" w:themeColor="text1"/>
          </w:rPr>
          <w:t>privacy notice for the NHS App</w:t>
        </w:r>
      </w:hyperlink>
      <w:r w:rsidRPr="00035527">
        <w:rPr>
          <w:rStyle w:val="apple-converted-space"/>
          <w:rFonts w:asciiTheme="minorHAnsi" w:hAnsiTheme="minorHAnsi" w:cstheme="minorHAnsi"/>
          <w:i/>
          <w:iCs/>
          <w:color w:val="000000" w:themeColor="text1"/>
        </w:rPr>
        <w:t> </w:t>
      </w:r>
      <w:r w:rsidRPr="00035527">
        <w:rPr>
          <w:rStyle w:val="Emphasis"/>
          <w:rFonts w:asciiTheme="minorHAnsi" w:hAnsiTheme="minorHAnsi" w:cstheme="minorHAnsi"/>
          <w:i w:val="0"/>
          <w:iCs w:val="0"/>
          <w:color w:val="000000" w:themeColor="text1"/>
        </w:rPr>
        <w:t>managed by NHS England.</w:t>
      </w:r>
    </w:p>
    <w:bookmarkEnd w:id="5"/>
    <w:p w14:paraId="4A9F7975" w14:textId="28B49E49"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08239B35" w14:textId="77777777" w:rsidR="003607F2" w:rsidRDefault="008A351A" w:rsidP="003607F2">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53BA863C" w14:textId="77777777" w:rsidR="003607F2" w:rsidRPr="007223F9" w:rsidRDefault="003607F2" w:rsidP="003607F2">
      <w:pPr>
        <w:spacing w:before="126" w:after="126" w:line="300" w:lineRule="atLeast"/>
        <w:ind w:left="720"/>
        <w:rPr>
          <w:rFonts w:ascii="Arial" w:eastAsia="Times New Roman" w:hAnsi="Arial" w:cs="Arial"/>
          <w:i/>
          <w:color w:val="000000" w:themeColor="text1"/>
          <w:sz w:val="20"/>
          <w:szCs w:val="20"/>
          <w:lang w:eastAsia="en-GB"/>
        </w:rPr>
      </w:pPr>
    </w:p>
    <w:p w14:paraId="5475772B"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Child protection information sharing system </w:t>
      </w:r>
    </w:p>
    <w:p w14:paraId="3969A242"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The Child Protection - Information Sharing (CP-IS) service is a national system (across England) that securely links health and social care records to help protect children who:</w:t>
      </w:r>
    </w:p>
    <w:p w14:paraId="24829E90" w14:textId="77777777" w:rsidR="007223F9" w:rsidRPr="007223F9" w:rsidRDefault="007223F9" w:rsidP="007223F9">
      <w:pPr>
        <w:numPr>
          <w:ilvl w:val="0"/>
          <w:numId w:val="53"/>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Are looked after by local authorities.</w:t>
      </w:r>
    </w:p>
    <w:p w14:paraId="4209B2F5" w14:textId="77777777" w:rsidR="007223F9" w:rsidRPr="007223F9" w:rsidRDefault="007223F9" w:rsidP="007223F9">
      <w:pPr>
        <w:numPr>
          <w:ilvl w:val="0"/>
          <w:numId w:val="53"/>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lastRenderedPageBreak/>
        <w:t>Are subject to a child protection plan (including unborn child protection plans).</w:t>
      </w:r>
    </w:p>
    <w:p w14:paraId="09234723" w14:textId="77777777" w:rsidR="007223F9" w:rsidRPr="007223F9" w:rsidRDefault="007223F9" w:rsidP="007223F9">
      <w:pPr>
        <w:numPr>
          <w:ilvl w:val="0"/>
          <w:numId w:val="53"/>
        </w:numPr>
        <w:spacing w:after="160" w:line="259" w:lineRule="auto"/>
        <w:jc w:val="both"/>
        <w:rPr>
          <w:rFonts w:ascii="Arial" w:hAnsi="Arial" w:cs="Arial"/>
          <w:b/>
          <w:bCs/>
          <w:color w:val="000000" w:themeColor="text1"/>
          <w:sz w:val="20"/>
          <w:szCs w:val="20"/>
        </w:rPr>
      </w:pPr>
      <w:r w:rsidRPr="007223F9">
        <w:rPr>
          <w:rFonts w:ascii="Arial" w:hAnsi="Arial" w:cs="Arial"/>
          <w:b/>
          <w:bCs/>
          <w:color w:val="000000" w:themeColor="text1"/>
          <w:sz w:val="20"/>
          <w:szCs w:val="20"/>
        </w:rPr>
        <w:t>Have been in either category within the previous 12 months </w:t>
      </w:r>
    </w:p>
    <w:p w14:paraId="296CACEF"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It enables health professionals to access key safeguarding information when a child presents at a healthcare setting, especially when they are outside their home local authority area. </w:t>
      </w:r>
    </w:p>
    <w:p w14:paraId="49330E89" w14:textId="77777777" w:rsidR="007223F9" w:rsidRPr="007223F9" w:rsidRDefault="007223F9" w:rsidP="007223F9">
      <w:pPr>
        <w:spacing w:line="240" w:lineRule="auto"/>
        <w:jc w:val="both"/>
        <w:rPr>
          <w:rFonts w:ascii="Arial" w:hAnsi="Arial" w:cs="Arial"/>
          <w:color w:val="000000" w:themeColor="text1"/>
          <w:sz w:val="20"/>
          <w:szCs w:val="20"/>
        </w:rPr>
      </w:pPr>
      <w:r w:rsidRPr="007223F9">
        <w:rPr>
          <w:rFonts w:ascii="Arial" w:hAnsi="Arial" w:cs="Arial"/>
          <w:color w:val="000000" w:themeColor="text1"/>
          <w:sz w:val="20"/>
          <w:szCs w:val="20"/>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CP-IS is currently used across the following unscheduled healthcare settings:</w:t>
      </w:r>
    </w:p>
    <w:p w14:paraId="08CE3990" w14:textId="77777777" w:rsidR="007223F9" w:rsidRPr="007223F9" w:rsidRDefault="007223F9" w:rsidP="007223F9">
      <w:pPr>
        <w:pStyle w:val="BodyText"/>
        <w:ind w:left="0"/>
        <w:jc w:val="both"/>
        <w:rPr>
          <w:rFonts w:ascii="Arial" w:hAnsi="Arial" w:cs="Arial"/>
          <w:color w:val="000000" w:themeColor="text1"/>
          <w:sz w:val="20"/>
          <w:szCs w:val="20"/>
        </w:rPr>
      </w:pPr>
    </w:p>
    <w:p w14:paraId="6A82EBA1"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Emergency Departments (NHS Trusts)</w:t>
      </w:r>
    </w:p>
    <w:p w14:paraId="3B9660AC"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Minor Injury Units (NHS Trusts)</w:t>
      </w:r>
    </w:p>
    <w:p w14:paraId="13077084"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Walk in Centres (CCGs/Primary Care)</w:t>
      </w:r>
    </w:p>
    <w:p w14:paraId="1F743D1D"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Urgent Care Centres/Urgent Treatment Centres</w:t>
      </w:r>
    </w:p>
    <w:p w14:paraId="49594E1D" w14:textId="77777777" w:rsidR="007223F9" w:rsidRPr="007223F9" w:rsidRDefault="007223F9" w:rsidP="007223F9">
      <w:pPr>
        <w:pStyle w:val="BodyText"/>
        <w:numPr>
          <w:ilvl w:val="0"/>
          <w:numId w:val="54"/>
        </w:numPr>
        <w:jc w:val="both"/>
        <w:rPr>
          <w:rFonts w:ascii="Arial" w:hAnsi="Arial" w:cs="Arial"/>
          <w:b/>
          <w:bCs/>
          <w:color w:val="000000" w:themeColor="text1"/>
          <w:sz w:val="20"/>
          <w:szCs w:val="20"/>
        </w:rPr>
      </w:pPr>
      <w:r w:rsidRPr="007223F9">
        <w:rPr>
          <w:rFonts w:ascii="Arial" w:hAnsi="Arial" w:cs="Arial"/>
          <w:b/>
          <w:bCs/>
          <w:color w:val="000000" w:themeColor="text1"/>
          <w:sz w:val="20"/>
          <w:szCs w:val="20"/>
        </w:rPr>
        <w:t xml:space="preserve">GP Out of Hours only </w:t>
      </w:r>
    </w:p>
    <w:p w14:paraId="02167A71" w14:textId="77777777" w:rsidR="007223F9" w:rsidRPr="007223F9" w:rsidRDefault="007223F9" w:rsidP="007223F9">
      <w:pPr>
        <w:pStyle w:val="BodyText"/>
        <w:ind w:left="284"/>
        <w:jc w:val="both"/>
        <w:rPr>
          <w:rFonts w:ascii="Arial" w:hAnsi="Arial" w:cs="Arial"/>
          <w:color w:val="000000" w:themeColor="text1"/>
          <w:sz w:val="20"/>
          <w:szCs w:val="20"/>
        </w:rPr>
      </w:pPr>
    </w:p>
    <w:p w14:paraId="3363F49A"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The information CP-IS provides comes from and is managed and updated by Local Authorities (Councils) across England with the use of the child’s or mother’s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7223F9" w:rsidRDefault="007223F9" w:rsidP="007223F9">
      <w:pPr>
        <w:pStyle w:val="BodyText"/>
        <w:ind w:left="0"/>
        <w:jc w:val="both"/>
        <w:rPr>
          <w:rFonts w:ascii="Arial" w:hAnsi="Arial" w:cs="Arial"/>
          <w:color w:val="000000" w:themeColor="text1"/>
          <w:sz w:val="20"/>
          <w:szCs w:val="20"/>
        </w:rPr>
      </w:pPr>
    </w:p>
    <w:p w14:paraId="7CD6B6C3" w14:textId="77777777" w:rsidR="007223F9" w:rsidRPr="007223F9" w:rsidRDefault="007223F9" w:rsidP="007223F9">
      <w:p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As part of the NHS Long-Term Plan, it is now a target to make CP-IS available NHS-wide in England.  So, the GP </w:t>
      </w:r>
      <w:r w:rsidRPr="007223F9">
        <w:rPr>
          <w:rFonts w:ascii="Arial" w:hAnsi="Arial" w:cs="Arial"/>
          <w:b/>
          <w:bCs/>
          <w:color w:val="000000" w:themeColor="text1"/>
          <w:sz w:val="20"/>
          <w:szCs w:val="20"/>
        </w:rPr>
        <w:t>in hour</w:t>
      </w:r>
      <w:r w:rsidRPr="007223F9">
        <w:rPr>
          <w:rFonts w:ascii="Arial" w:hAnsi="Arial" w:cs="Arial"/>
          <w:color w:val="000000" w:themeColor="text1"/>
          <w:sz w:val="20"/>
          <w:szCs w:val="20"/>
        </w:rPr>
        <w:t>s service via the National Care Records Service, CP-IS data will be available and used 2 by December 2025.</w:t>
      </w:r>
    </w:p>
    <w:p w14:paraId="542E42BC"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7223F9" w:rsidRDefault="007223F9" w:rsidP="007223F9">
      <w:pPr>
        <w:pStyle w:val="BodyText"/>
        <w:ind w:left="0"/>
        <w:jc w:val="both"/>
        <w:rPr>
          <w:rFonts w:ascii="Arial" w:hAnsi="Arial" w:cs="Arial"/>
          <w:color w:val="000000" w:themeColor="text1"/>
          <w:sz w:val="20"/>
          <w:szCs w:val="20"/>
        </w:rPr>
      </w:pPr>
    </w:p>
    <w:p w14:paraId="1024EB25"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color w:val="000000" w:themeColor="text1"/>
          <w:sz w:val="20"/>
          <w:szCs w:val="20"/>
        </w:rPr>
        <w:t xml:space="preserve">CP-IS does </w:t>
      </w:r>
      <w:r w:rsidRPr="007223F9">
        <w:rPr>
          <w:rFonts w:ascii="Arial" w:hAnsi="Arial" w:cs="Arial"/>
          <w:b/>
          <w:color w:val="000000" w:themeColor="text1"/>
          <w:sz w:val="20"/>
          <w:szCs w:val="20"/>
        </w:rPr>
        <w:t>NOT SHARE:</w:t>
      </w:r>
    </w:p>
    <w:p w14:paraId="735D9FDD"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 xml:space="preserve">The child’s full social care file. </w:t>
      </w:r>
    </w:p>
    <w:p w14:paraId="69CACEAE"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The category of the CPP.</w:t>
      </w:r>
    </w:p>
    <w:p w14:paraId="2467CA8B"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Details of the child’s parents or carers.</w:t>
      </w:r>
    </w:p>
    <w:p w14:paraId="3CD20E76"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The reason the child has previously presented for care.</w:t>
      </w:r>
    </w:p>
    <w:p w14:paraId="6181A825" w14:textId="77777777" w:rsidR="007223F9" w:rsidRPr="007223F9" w:rsidRDefault="007223F9" w:rsidP="007223F9">
      <w:pPr>
        <w:pStyle w:val="BodyText"/>
        <w:numPr>
          <w:ilvl w:val="0"/>
          <w:numId w:val="55"/>
        </w:numPr>
        <w:jc w:val="both"/>
        <w:rPr>
          <w:rFonts w:ascii="Arial" w:hAnsi="Arial" w:cs="Arial"/>
          <w:color w:val="000000" w:themeColor="text1"/>
          <w:sz w:val="20"/>
          <w:szCs w:val="20"/>
        </w:rPr>
      </w:pPr>
      <w:r w:rsidRPr="007223F9">
        <w:rPr>
          <w:rFonts w:ascii="Arial" w:hAnsi="Arial" w:cs="Arial"/>
          <w:color w:val="000000" w:themeColor="text1"/>
          <w:sz w:val="20"/>
          <w:szCs w:val="20"/>
        </w:rPr>
        <w:t>Medical information.</w:t>
      </w:r>
    </w:p>
    <w:p w14:paraId="461C8721" w14:textId="77777777" w:rsidR="007223F9" w:rsidRPr="007223F9" w:rsidRDefault="007223F9" w:rsidP="007223F9">
      <w:pPr>
        <w:pStyle w:val="BodyText"/>
        <w:ind w:left="1004"/>
        <w:jc w:val="both"/>
        <w:rPr>
          <w:rFonts w:ascii="Arial" w:hAnsi="Arial" w:cs="Arial"/>
          <w:color w:val="000000" w:themeColor="text1"/>
          <w:sz w:val="20"/>
          <w:szCs w:val="20"/>
        </w:rPr>
      </w:pPr>
    </w:p>
    <w:p w14:paraId="4F78E836" w14:textId="77777777" w:rsidR="007223F9" w:rsidRPr="007223F9" w:rsidRDefault="007223F9" w:rsidP="007223F9">
      <w:pPr>
        <w:pStyle w:val="BodyText"/>
        <w:jc w:val="both"/>
        <w:rPr>
          <w:rFonts w:ascii="Arial" w:hAnsi="Arial" w:cs="Arial"/>
          <w:color w:val="000000" w:themeColor="text1"/>
          <w:sz w:val="20"/>
          <w:szCs w:val="20"/>
        </w:rPr>
      </w:pPr>
      <w:r w:rsidRPr="007223F9">
        <w:rPr>
          <w:rFonts w:ascii="Arial" w:hAnsi="Arial" w:cs="Arial"/>
          <w:color w:val="000000" w:themeColor="text1"/>
          <w:sz w:val="20"/>
          <w:szCs w:val="20"/>
        </w:rPr>
        <w:t>While CP-IS will only be accessible to practitioners with the correct permissions, all our staff are responsible for ensuring they are aware of and understand this process.</w:t>
      </w:r>
    </w:p>
    <w:p w14:paraId="6C7136AE" w14:textId="77777777" w:rsidR="007223F9" w:rsidRPr="007223F9" w:rsidRDefault="007223F9" w:rsidP="007223F9">
      <w:pPr>
        <w:pStyle w:val="BodyText"/>
        <w:ind w:left="0"/>
        <w:jc w:val="both"/>
        <w:rPr>
          <w:rFonts w:ascii="Arial" w:hAnsi="Arial" w:cs="Arial"/>
          <w:color w:val="000000" w:themeColor="text1"/>
          <w:sz w:val="20"/>
          <w:szCs w:val="20"/>
        </w:rPr>
      </w:pPr>
    </w:p>
    <w:p w14:paraId="4E4BB3F6" w14:textId="77777777" w:rsidR="007223F9" w:rsidRPr="007223F9" w:rsidRDefault="007223F9" w:rsidP="007223F9">
      <w:pPr>
        <w:pStyle w:val="BodyText"/>
        <w:ind w:left="0"/>
        <w:jc w:val="both"/>
        <w:rPr>
          <w:rFonts w:ascii="Arial" w:hAnsi="Arial" w:cs="Arial"/>
          <w:b/>
          <w:bCs/>
          <w:color w:val="000000" w:themeColor="text1"/>
          <w:sz w:val="20"/>
          <w:szCs w:val="20"/>
        </w:rPr>
      </w:pPr>
      <w:r w:rsidRPr="007223F9">
        <w:rPr>
          <w:rFonts w:ascii="Arial" w:hAnsi="Arial" w:cs="Arial"/>
          <w:b/>
          <w:bCs/>
          <w:color w:val="000000" w:themeColor="text1"/>
          <w:sz w:val="20"/>
          <w:szCs w:val="20"/>
        </w:rPr>
        <w:t>How does CP-IS work</w:t>
      </w:r>
    </w:p>
    <w:p w14:paraId="4943BCDB" w14:textId="77777777" w:rsidR="007223F9" w:rsidRPr="007223F9" w:rsidRDefault="007223F9" w:rsidP="007223F9">
      <w:pPr>
        <w:pStyle w:val="BodyText"/>
        <w:ind w:left="0"/>
        <w:jc w:val="both"/>
        <w:rPr>
          <w:rFonts w:ascii="Arial" w:hAnsi="Arial" w:cs="Arial"/>
          <w:color w:val="000000" w:themeColor="text1"/>
          <w:sz w:val="20"/>
          <w:szCs w:val="20"/>
        </w:rPr>
      </w:pPr>
    </w:p>
    <w:p w14:paraId="46B10B41" w14:textId="77777777" w:rsidR="007223F9" w:rsidRPr="007223F9" w:rsidRDefault="007223F9" w:rsidP="007223F9">
      <w:pPr>
        <w:pStyle w:val="BodyText"/>
        <w:ind w:left="0"/>
        <w:jc w:val="both"/>
        <w:rPr>
          <w:rFonts w:ascii="Arial" w:hAnsi="Arial" w:cs="Arial"/>
          <w:color w:val="000000" w:themeColor="text1"/>
          <w:sz w:val="20"/>
          <w:szCs w:val="20"/>
        </w:rPr>
      </w:pPr>
      <w:r w:rsidRPr="007223F9">
        <w:rPr>
          <w:rFonts w:ascii="Arial" w:hAnsi="Arial" w:cs="Arial"/>
          <w:noProof/>
          <w:color w:val="000000" w:themeColor="text1"/>
          <w:sz w:val="20"/>
          <w:szCs w:val="20"/>
          <w:lang w:eastAsia="en-GB"/>
        </w:rPr>
        <w:lastRenderedPageBreak/>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31"/>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7223F9" w:rsidRDefault="007223F9" w:rsidP="007223F9">
      <w:pPr>
        <w:jc w:val="both"/>
        <w:rPr>
          <w:rFonts w:ascii="Arial" w:hAnsi="Arial" w:cs="Arial"/>
          <w:color w:val="000000" w:themeColor="text1"/>
          <w:sz w:val="20"/>
          <w:szCs w:val="20"/>
        </w:rPr>
      </w:pPr>
    </w:p>
    <w:p w14:paraId="376AB6FD" w14:textId="77777777" w:rsidR="007223F9" w:rsidRPr="007223F9" w:rsidRDefault="007223F9" w:rsidP="007223F9">
      <w:pPr>
        <w:jc w:val="both"/>
        <w:rPr>
          <w:rFonts w:ascii="Arial" w:hAnsi="Arial" w:cs="Arial"/>
          <w:b/>
          <w:bCs/>
          <w:color w:val="000000" w:themeColor="text1"/>
          <w:sz w:val="20"/>
          <w:szCs w:val="20"/>
        </w:rPr>
      </w:pPr>
      <w:r w:rsidRPr="007223F9">
        <w:rPr>
          <w:rFonts w:ascii="Arial" w:hAnsi="Arial" w:cs="Arial"/>
          <w:b/>
          <w:bCs/>
          <w:color w:val="000000" w:themeColor="text1"/>
          <w:sz w:val="20"/>
          <w:szCs w:val="20"/>
        </w:rPr>
        <w:t>Benefits of CP-IS</w:t>
      </w:r>
    </w:p>
    <w:p w14:paraId="13FAC654" w14:textId="77777777" w:rsidR="007223F9" w:rsidRPr="007223F9" w:rsidRDefault="007223F9" w:rsidP="007223F9">
      <w:pPr>
        <w:jc w:val="both"/>
        <w:rPr>
          <w:rFonts w:ascii="Arial" w:hAnsi="Arial" w:cs="Arial"/>
          <w:color w:val="000000" w:themeColor="text1"/>
          <w:sz w:val="20"/>
          <w:szCs w:val="20"/>
        </w:rPr>
      </w:pPr>
    </w:p>
    <w:p w14:paraId="169743C2" w14:textId="77777777" w:rsidR="007223F9" w:rsidRPr="007223F9" w:rsidRDefault="007223F9" w:rsidP="007223F9">
      <w:pPr>
        <w:pStyle w:val="BodyText"/>
        <w:numPr>
          <w:ilvl w:val="0"/>
          <w:numId w:val="56"/>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Early Intervention – Acting to prevent and or reduce future harm happening to children - </w:t>
      </w:r>
      <w:r w:rsidRPr="007223F9">
        <w:rPr>
          <w:rFonts w:ascii="Arial" w:hAnsi="Arial" w:cs="Arial"/>
          <w:color w:val="000000" w:themeColor="text1"/>
          <w:sz w:val="20"/>
          <w:szCs w:val="20"/>
        </w:rPr>
        <w:t>With instant access to CP-IS information, communication with the appropriate Social Worker can occur quickly, leading to a better outcome for the child.</w:t>
      </w:r>
    </w:p>
    <w:p w14:paraId="440F28A4" w14:textId="77777777" w:rsidR="007223F9" w:rsidRPr="007223F9" w:rsidRDefault="007223F9" w:rsidP="007223F9">
      <w:pPr>
        <w:pStyle w:val="BodyText"/>
        <w:ind w:left="284"/>
        <w:jc w:val="both"/>
        <w:rPr>
          <w:rFonts w:ascii="Arial" w:hAnsi="Arial" w:cs="Arial"/>
          <w:color w:val="000000" w:themeColor="text1"/>
          <w:sz w:val="20"/>
          <w:szCs w:val="20"/>
        </w:rPr>
      </w:pPr>
    </w:p>
    <w:p w14:paraId="1496FA24" w14:textId="77777777" w:rsidR="007223F9" w:rsidRPr="007223F9" w:rsidRDefault="007223F9" w:rsidP="007223F9">
      <w:pPr>
        <w:pStyle w:val="BodyText"/>
        <w:numPr>
          <w:ilvl w:val="0"/>
          <w:numId w:val="56"/>
        </w:numPr>
        <w:jc w:val="both"/>
        <w:rPr>
          <w:rFonts w:ascii="Arial" w:hAnsi="Arial" w:cs="Arial"/>
          <w:color w:val="000000" w:themeColor="text1"/>
          <w:sz w:val="20"/>
          <w:szCs w:val="20"/>
        </w:rPr>
      </w:pPr>
      <w:r w:rsidRPr="007223F9">
        <w:rPr>
          <w:rFonts w:ascii="Arial" w:hAnsi="Arial" w:cs="Arial"/>
          <w:color w:val="000000" w:themeColor="text1"/>
          <w:sz w:val="20"/>
          <w:szCs w:val="20"/>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7223F9" w:rsidRDefault="007223F9" w:rsidP="007223F9">
      <w:pPr>
        <w:pStyle w:val="BodyText"/>
        <w:ind w:left="284"/>
        <w:jc w:val="both"/>
        <w:rPr>
          <w:rFonts w:ascii="Arial" w:hAnsi="Arial" w:cs="Arial"/>
          <w:color w:val="000000" w:themeColor="text1"/>
          <w:sz w:val="20"/>
          <w:szCs w:val="20"/>
        </w:rPr>
      </w:pPr>
    </w:p>
    <w:p w14:paraId="48B44BFF" w14:textId="77777777" w:rsidR="007223F9" w:rsidRPr="007223F9" w:rsidRDefault="007223F9" w:rsidP="007223F9">
      <w:pPr>
        <w:pStyle w:val="BodyText"/>
        <w:numPr>
          <w:ilvl w:val="0"/>
          <w:numId w:val="56"/>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Improved safety and care – Doing the best when children need help - </w:t>
      </w:r>
      <w:r w:rsidRPr="007223F9">
        <w:rPr>
          <w:rFonts w:ascii="Arial" w:hAnsi="Arial" w:cs="Arial"/>
          <w:color w:val="000000" w:themeColor="text1"/>
          <w:sz w:val="20"/>
          <w:szCs w:val="20"/>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7223F9" w:rsidRDefault="007223F9" w:rsidP="007223F9">
      <w:pPr>
        <w:pStyle w:val="BodyText"/>
        <w:ind w:left="284"/>
        <w:rPr>
          <w:rFonts w:ascii="Arial" w:hAnsi="Arial" w:cs="Arial"/>
          <w:color w:val="000000" w:themeColor="text1"/>
          <w:sz w:val="20"/>
          <w:szCs w:val="20"/>
        </w:rPr>
      </w:pPr>
    </w:p>
    <w:p w14:paraId="38C5B84D" w14:textId="77777777" w:rsidR="007223F9" w:rsidRPr="007223F9" w:rsidRDefault="007223F9" w:rsidP="007223F9">
      <w:pPr>
        <w:pStyle w:val="BodyText"/>
        <w:numPr>
          <w:ilvl w:val="0"/>
          <w:numId w:val="56"/>
        </w:numPr>
        <w:jc w:val="both"/>
        <w:rPr>
          <w:rFonts w:ascii="Arial" w:hAnsi="Arial" w:cs="Arial"/>
          <w:b/>
          <w:color w:val="000000" w:themeColor="text1"/>
          <w:sz w:val="20"/>
          <w:szCs w:val="20"/>
        </w:rPr>
      </w:pPr>
      <w:r w:rsidRPr="007223F9">
        <w:rPr>
          <w:rFonts w:ascii="Arial" w:hAnsi="Arial" w:cs="Arial"/>
          <w:b/>
          <w:color w:val="000000" w:themeColor="text1"/>
          <w:sz w:val="20"/>
          <w:szCs w:val="20"/>
        </w:rPr>
        <w:t xml:space="preserve">Increased workforce efficiency and effectiveness – Doing the most for children with the resources we have - </w:t>
      </w:r>
      <w:r w:rsidRPr="007223F9">
        <w:rPr>
          <w:rFonts w:ascii="Arial" w:hAnsi="Arial" w:cs="Arial"/>
          <w:color w:val="000000" w:themeColor="text1"/>
          <w:sz w:val="20"/>
          <w:szCs w:val="20"/>
        </w:rPr>
        <w:t>Because CP-IS automatically sends information to the NHS Spine daily, it is always up to date.</w:t>
      </w:r>
    </w:p>
    <w:p w14:paraId="2E21D209"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69BF68B4" w14:textId="77777777" w:rsidR="007223F9" w:rsidRDefault="007223F9" w:rsidP="003607F2">
      <w:pPr>
        <w:spacing w:before="126" w:after="126" w:line="300" w:lineRule="atLeast"/>
        <w:rPr>
          <w:rFonts w:ascii="Arial" w:hAnsi="Arial" w:cs="Arial"/>
          <w:b/>
          <w:color w:val="333333"/>
          <w:sz w:val="20"/>
          <w:szCs w:val="20"/>
          <w:shd w:val="clear" w:color="auto" w:fill="FFFFFF"/>
        </w:rPr>
      </w:pPr>
    </w:p>
    <w:p w14:paraId="55755230" w14:textId="62837F81" w:rsidR="00F61503" w:rsidRPr="003607F2" w:rsidRDefault="00F61503" w:rsidP="003607F2">
      <w:pPr>
        <w:spacing w:before="126" w:after="126" w:line="300" w:lineRule="atLeast"/>
        <w:rPr>
          <w:rFonts w:ascii="Arial" w:eastAsia="Times New Roman" w:hAnsi="Arial" w:cs="Arial"/>
          <w:i/>
          <w:sz w:val="20"/>
          <w:szCs w:val="20"/>
          <w:lang w:eastAsia="en-GB"/>
        </w:rPr>
      </w:pPr>
      <w:r w:rsidRPr="005E1E0E">
        <w:rPr>
          <w:rFonts w:ascii="Arial" w:hAnsi="Arial" w:cs="Arial"/>
          <w:b/>
          <w:color w:val="333333"/>
          <w:sz w:val="20"/>
          <w:szCs w:val="20"/>
          <w:shd w:val="clear" w:color="auto" w:fill="FFFFFF"/>
        </w:rPr>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410F48" w:rsidP="00F61503">
      <w:pPr>
        <w:spacing w:before="126" w:after="126" w:line="300" w:lineRule="atLeast"/>
        <w:rPr>
          <w:rFonts w:ascii="Arial" w:eastAsia="Times New Roman" w:hAnsi="Arial" w:cs="Arial"/>
          <w:sz w:val="20"/>
          <w:szCs w:val="20"/>
          <w:lang w:eastAsia="en-GB"/>
        </w:rPr>
      </w:pPr>
      <w:hyperlink r:id="rId32" w:history="1">
        <w:r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lastRenderedPageBreak/>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necessary to obtain in order to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6C457611" w14:textId="77777777" w:rsidR="00C00D66" w:rsidRPr="00C00D66" w:rsidRDefault="00C00D66">
      <w:pPr>
        <w:spacing w:after="0" w:line="240" w:lineRule="auto"/>
        <w:rPr>
          <w:rStyle w:val="Emphasis"/>
          <w:rFonts w:ascii="Arial" w:hAnsi="Arial" w:cs="Arial"/>
          <w:b/>
          <w:bCs/>
          <w:i w:val="0"/>
          <w:iCs w:val="0"/>
          <w:sz w:val="20"/>
          <w:szCs w:val="20"/>
          <w:u w:val="single"/>
        </w:rPr>
      </w:pPr>
    </w:p>
    <w:p w14:paraId="3FCF661C" w14:textId="77777777" w:rsidR="00C00D66" w:rsidRPr="00C00D66" w:rsidRDefault="00C00D66" w:rsidP="00C00D66">
      <w:pPr>
        <w:spacing w:after="0" w:line="240" w:lineRule="auto"/>
        <w:rPr>
          <w:rStyle w:val="Emphasis"/>
          <w:rFonts w:ascii="Arial" w:hAnsi="Arial" w:cs="Arial"/>
          <w:b/>
          <w:bCs/>
          <w:i w:val="0"/>
          <w:iCs w:val="0"/>
          <w:sz w:val="20"/>
          <w:szCs w:val="20"/>
          <w:u w:val="single"/>
        </w:rPr>
      </w:pPr>
      <w:r w:rsidRPr="00C00D66">
        <w:rPr>
          <w:rStyle w:val="Emphasis"/>
          <w:rFonts w:ascii="Arial" w:hAnsi="Arial" w:cs="Arial"/>
          <w:b/>
          <w:bCs/>
          <w:i w:val="0"/>
          <w:iCs w:val="0"/>
          <w:sz w:val="20"/>
          <w:szCs w:val="20"/>
          <w:u w:val="single"/>
        </w:rPr>
        <w:t>National Obesity Audit (NOA)</w:t>
      </w:r>
    </w:p>
    <w:p w14:paraId="128D0449" w14:textId="77777777" w:rsidR="00C00D66" w:rsidRPr="001A7F1F" w:rsidRDefault="00C00D66" w:rsidP="00C00D66">
      <w:pPr>
        <w:spacing w:after="0" w:line="240" w:lineRule="auto"/>
        <w:rPr>
          <w:rStyle w:val="Emphasis"/>
          <w:rFonts w:ascii="Arial" w:hAnsi="Arial" w:cs="Arial"/>
          <w:b/>
          <w:bCs/>
          <w:i w:val="0"/>
          <w:iCs w:val="0"/>
          <w:sz w:val="20"/>
          <w:szCs w:val="20"/>
        </w:rPr>
      </w:pPr>
    </w:p>
    <w:p w14:paraId="46EA1C44"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t>Background:</w:t>
      </w:r>
      <w:r w:rsidRPr="001A7F1F">
        <w:rPr>
          <w:rStyle w:val="apple-converted-space"/>
          <w:rFonts w:ascii="Arial" w:hAnsi="Arial" w:cs="Arial"/>
          <w:b/>
          <w:bCs/>
          <w:color w:val="000000"/>
          <w:sz w:val="20"/>
          <w:szCs w:val="20"/>
        </w:rPr>
        <w:t> </w:t>
      </w:r>
    </w:p>
    <w:p w14:paraId="1E4B3BF0" w14:textId="77777777" w:rsidR="00C00D66" w:rsidRPr="001A7F1F" w:rsidRDefault="00C00D66" w:rsidP="00C00D66">
      <w:pPr>
        <w:spacing w:after="0" w:line="240" w:lineRule="auto"/>
        <w:rPr>
          <w:rFonts w:ascii="Arial" w:hAnsi="Arial" w:cs="Arial"/>
          <w:color w:val="000000"/>
          <w:sz w:val="20"/>
          <w:szCs w:val="20"/>
        </w:rPr>
      </w:pPr>
    </w:p>
    <w:p w14:paraId="47473AD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What is the National Obesity Audit?</w:t>
      </w:r>
      <w:r w:rsidRPr="001A7F1F">
        <w:rPr>
          <w:rStyle w:val="apple-converted-space"/>
          <w:rFonts w:ascii="Arial" w:hAnsi="Arial" w:cs="Arial"/>
          <w:b/>
          <w:bCs/>
          <w:color w:val="000000"/>
          <w:sz w:val="20"/>
          <w:szCs w:val="20"/>
        </w:rPr>
        <w:t> </w:t>
      </w:r>
    </w:p>
    <w:p w14:paraId="12A9C724"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164972EB"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1A7F1F">
        <w:rPr>
          <w:rFonts w:ascii="Arial" w:hAnsi="Arial" w:cs="Arial"/>
          <w:color w:val="000000"/>
          <w:sz w:val="20"/>
          <w:szCs w:val="20"/>
        </w:rPr>
        <w:br/>
      </w:r>
      <w:r w:rsidRPr="001A7F1F">
        <w:rPr>
          <w:rFonts w:ascii="Arial" w:hAnsi="Arial" w:cs="Arial"/>
          <w:color w:val="000000"/>
          <w:sz w:val="20"/>
          <w:szCs w:val="20"/>
        </w:rPr>
        <w:br/>
      </w:r>
      <w:r w:rsidRPr="001A7F1F">
        <w:rPr>
          <w:rStyle w:val="Strong"/>
          <w:rFonts w:ascii="Arial" w:hAnsi="Arial" w:cs="Arial"/>
          <w:color w:val="000000"/>
          <w:sz w:val="20"/>
          <w:szCs w:val="20"/>
        </w:rPr>
        <w:t>How will the NOA benefit patients?</w:t>
      </w:r>
      <w:r w:rsidRPr="001A7F1F">
        <w:rPr>
          <w:rStyle w:val="apple-converted-space"/>
          <w:rFonts w:ascii="Arial" w:hAnsi="Arial" w:cs="Arial"/>
          <w:b/>
          <w:bCs/>
          <w:color w:val="000000"/>
          <w:sz w:val="20"/>
          <w:szCs w:val="20"/>
        </w:rPr>
        <w:t> </w:t>
      </w:r>
    </w:p>
    <w:p w14:paraId="1ACA55C0"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5F4858F3" w14:textId="77777777" w:rsidR="00C00D66" w:rsidRPr="001A7F1F" w:rsidRDefault="00C00D66" w:rsidP="00C00D66">
      <w:pPr>
        <w:spacing w:after="0" w:line="240" w:lineRule="auto"/>
        <w:rPr>
          <w:rFonts w:ascii="Arial" w:hAnsi="Arial" w:cs="Arial"/>
          <w:color w:val="000000"/>
          <w:sz w:val="20"/>
          <w:szCs w:val="20"/>
        </w:rPr>
      </w:pPr>
      <w:r w:rsidRPr="001A7F1F">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1A7F1F" w:rsidRDefault="00C00D66" w:rsidP="00C00D66">
      <w:pPr>
        <w:spacing w:after="0" w:line="240" w:lineRule="auto"/>
        <w:rPr>
          <w:rFonts w:ascii="Arial" w:hAnsi="Arial" w:cs="Arial"/>
          <w:color w:val="000000"/>
          <w:sz w:val="20"/>
          <w:szCs w:val="20"/>
        </w:rPr>
      </w:pPr>
    </w:p>
    <w:p w14:paraId="30D92E46" w14:textId="77777777" w:rsidR="00C00D66" w:rsidRPr="001A7F1F" w:rsidRDefault="00C00D66" w:rsidP="00C00D66">
      <w:pPr>
        <w:spacing w:after="0" w:line="240" w:lineRule="auto"/>
        <w:rPr>
          <w:rStyle w:val="apple-converted-space"/>
          <w:rFonts w:ascii="Arial" w:hAnsi="Arial" w:cs="Arial"/>
          <w:b/>
          <w:bCs/>
          <w:color w:val="000000"/>
          <w:sz w:val="20"/>
          <w:szCs w:val="20"/>
        </w:rPr>
      </w:pPr>
      <w:r w:rsidRPr="001A7F1F">
        <w:rPr>
          <w:rStyle w:val="Strong"/>
          <w:rFonts w:ascii="Arial" w:hAnsi="Arial" w:cs="Arial"/>
          <w:color w:val="000000"/>
          <w:sz w:val="20"/>
          <w:szCs w:val="20"/>
        </w:rPr>
        <w:lastRenderedPageBreak/>
        <w:t>What information is collected?</w:t>
      </w:r>
      <w:r w:rsidRPr="001A7F1F">
        <w:rPr>
          <w:rStyle w:val="apple-converted-space"/>
          <w:rFonts w:ascii="Arial" w:hAnsi="Arial" w:cs="Arial"/>
          <w:b/>
          <w:bCs/>
          <w:color w:val="000000"/>
          <w:sz w:val="20"/>
          <w:szCs w:val="20"/>
        </w:rPr>
        <w:t> </w:t>
      </w:r>
    </w:p>
    <w:p w14:paraId="16D0FB4A" w14:textId="77777777" w:rsidR="00C00D66" w:rsidRPr="001A7F1F" w:rsidRDefault="00C00D66" w:rsidP="00C00D66">
      <w:pPr>
        <w:spacing w:after="0" w:line="240" w:lineRule="auto"/>
        <w:rPr>
          <w:rStyle w:val="apple-converted-space"/>
          <w:rFonts w:ascii="Arial" w:hAnsi="Arial" w:cs="Arial"/>
          <w:b/>
          <w:bCs/>
          <w:color w:val="000000"/>
          <w:sz w:val="20"/>
          <w:szCs w:val="20"/>
        </w:rPr>
      </w:pPr>
    </w:p>
    <w:p w14:paraId="6A4500C6" w14:textId="77777777" w:rsidR="00C00D66" w:rsidRPr="001A7F1F" w:rsidRDefault="00C00D66" w:rsidP="00C00D66">
      <w:pPr>
        <w:spacing w:after="0" w:line="240" w:lineRule="auto"/>
        <w:rPr>
          <w:rFonts w:ascii="Arial" w:hAnsi="Arial" w:cs="Arial"/>
          <w:b/>
          <w:bCs/>
          <w:color w:val="000000" w:themeColor="text1"/>
          <w:sz w:val="20"/>
          <w:szCs w:val="20"/>
        </w:rPr>
      </w:pPr>
      <w:r w:rsidRPr="001A7F1F">
        <w:rPr>
          <w:rFonts w:ascii="Arial" w:hAnsi="Arial" w:cs="Arial"/>
          <w:color w:val="000000" w:themeColor="text1"/>
          <w:sz w:val="20"/>
          <w:szCs w:val="20"/>
        </w:rPr>
        <w:t>The NOA data collection includes both personal data and special categories of personal data relating to patients living with</w:t>
      </w:r>
      <w:r w:rsidRPr="001A7F1F">
        <w:rPr>
          <w:rStyle w:val="apple-converted-space"/>
          <w:rFonts w:ascii="Arial" w:hAnsi="Arial" w:cs="Arial"/>
          <w:color w:val="000000" w:themeColor="text1"/>
          <w:sz w:val="20"/>
          <w:szCs w:val="20"/>
        </w:rPr>
        <w:t> </w:t>
      </w:r>
      <w:hyperlink r:id="rId33" w:history="1">
        <w:r w:rsidRPr="001A7F1F">
          <w:rPr>
            <w:rStyle w:val="Hyperlink"/>
            <w:rFonts w:ascii="Arial" w:hAnsi="Arial" w:cs="Arial"/>
            <w:color w:val="000000" w:themeColor="text1"/>
            <w:sz w:val="20"/>
            <w:szCs w:val="20"/>
            <w:bdr w:val="none" w:sz="0" w:space="0" w:color="auto" w:frame="1"/>
          </w:rPr>
          <w:t>overweight or obesity</w:t>
        </w:r>
      </w:hyperlink>
      <w:r w:rsidRPr="001A7F1F">
        <w:rPr>
          <w:rFonts w:ascii="Arial" w:hAnsi="Arial" w:cs="Arial"/>
          <w:color w:val="000000" w:themeColor="text1"/>
          <w:sz w:val="20"/>
          <w:szCs w:val="20"/>
        </w:rPr>
        <w:t>, including:</w:t>
      </w:r>
    </w:p>
    <w:p w14:paraId="743BA34A" w14:textId="77777777" w:rsidR="00C00D66" w:rsidRPr="001A7F1F" w:rsidRDefault="00C00D66" w:rsidP="00C00D66">
      <w:pPr>
        <w:pStyle w:val="nhsd-t-body"/>
        <w:numPr>
          <w:ilvl w:val="0"/>
          <w:numId w:val="35"/>
        </w:numPr>
        <w:rPr>
          <w:rFonts w:ascii="Arial" w:hAnsi="Arial" w:cs="Arial"/>
          <w:color w:val="000000" w:themeColor="text1"/>
          <w:sz w:val="20"/>
          <w:szCs w:val="20"/>
        </w:rPr>
      </w:pPr>
      <w:r w:rsidRPr="001A7F1F">
        <w:rPr>
          <w:rFonts w:ascii="Arial" w:hAnsi="Arial" w:cs="Arial"/>
          <w:color w:val="000000" w:themeColor="text1"/>
          <w:sz w:val="20"/>
          <w:szCs w:val="20"/>
        </w:rPr>
        <w:t>Demographic information – such as NHS number, date of birth, postcode, sex and ethnicity</w:t>
      </w:r>
    </w:p>
    <w:p w14:paraId="2EF43549" w14:textId="77777777" w:rsidR="00C00D66" w:rsidRPr="001A7F1F" w:rsidRDefault="00C00D66" w:rsidP="00C00D66">
      <w:pPr>
        <w:pStyle w:val="nhsd-t-body"/>
        <w:numPr>
          <w:ilvl w:val="0"/>
          <w:numId w:val="35"/>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69ACFE78"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p>
    <w:p w14:paraId="2CAB3057"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More information on the data used for the purposes of the NOA is available in the</w:t>
      </w:r>
      <w:r w:rsidRPr="001A7F1F">
        <w:rPr>
          <w:rStyle w:val="apple-converted-space"/>
          <w:rFonts w:ascii="Arial" w:hAnsi="Arial" w:cs="Arial"/>
          <w:color w:val="000000" w:themeColor="text1"/>
          <w:sz w:val="20"/>
          <w:szCs w:val="20"/>
        </w:rPr>
        <w:t> </w:t>
      </w:r>
      <w:hyperlink r:id="rId34" w:history="1">
        <w:r w:rsidRPr="001A7F1F">
          <w:rPr>
            <w:rStyle w:val="Hyperlink"/>
            <w:rFonts w:ascii="Arial" w:hAnsi="Arial" w:cs="Arial"/>
            <w:color w:val="000000" w:themeColor="text1"/>
            <w:sz w:val="20"/>
            <w:szCs w:val="20"/>
            <w:bdr w:val="none" w:sz="0" w:space="0" w:color="auto" w:frame="1"/>
          </w:rPr>
          <w:t>NOA dataset specification</w:t>
        </w:r>
      </w:hyperlink>
    </w:p>
    <w:p w14:paraId="3E6A3EEA" w14:textId="77777777" w:rsidR="00C00D66" w:rsidRPr="001A7F1F" w:rsidRDefault="00C00D66" w:rsidP="00C00D66">
      <w:pPr>
        <w:spacing w:after="0" w:line="240" w:lineRule="auto"/>
        <w:rPr>
          <w:rStyle w:val="Emphasis"/>
          <w:rFonts w:ascii="Arial" w:hAnsi="Arial" w:cs="Arial"/>
          <w:b/>
          <w:bCs/>
          <w:i w:val="0"/>
          <w:iCs w:val="0"/>
          <w:sz w:val="20"/>
          <w:szCs w:val="20"/>
        </w:rPr>
      </w:pPr>
    </w:p>
    <w:p w14:paraId="0CFC718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How the NOA will use your data</w:t>
      </w:r>
    </w:p>
    <w:p w14:paraId="4B9BE55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1BCEC9AA"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5" w:history="1">
        <w:r w:rsidRPr="001A7F1F">
          <w:rPr>
            <w:rFonts w:ascii="Arial" w:eastAsia="Times New Roman"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1E06240F"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6" w:history="1">
        <w:r w:rsidRPr="001A7F1F">
          <w:rPr>
            <w:rFonts w:ascii="Arial" w:eastAsia="Times New Roman"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6CA21ED3" w14:textId="77777777" w:rsidR="00C00D66" w:rsidRPr="001A7F1F" w:rsidRDefault="00C00D66" w:rsidP="00C00D66">
      <w:pPr>
        <w:rPr>
          <w:rFonts w:ascii="Arial" w:hAnsi="Arial" w:cs="Arial"/>
          <w:color w:val="000000" w:themeColor="text1"/>
          <w:sz w:val="20"/>
          <w:szCs w:val="20"/>
        </w:rPr>
      </w:pPr>
    </w:p>
    <w:p w14:paraId="22857A84" w14:textId="77777777" w:rsidR="00C00D66" w:rsidRDefault="00C00D66" w:rsidP="00C00D66">
      <w:pPr>
        <w:spacing w:before="100" w:beforeAutospacing="1" w:after="100" w:afterAutospacing="1"/>
        <w:outlineLvl w:val="1"/>
        <w:rPr>
          <w:rFonts w:ascii="Arial" w:hAnsi="Arial" w:cs="Arial"/>
          <w:b/>
          <w:bCs/>
          <w:color w:val="000000" w:themeColor="text1"/>
          <w:sz w:val="20"/>
          <w:szCs w:val="20"/>
        </w:rPr>
      </w:pPr>
    </w:p>
    <w:p w14:paraId="75B9E926" w14:textId="77777777" w:rsidR="00C00D66" w:rsidRPr="001A7F1F" w:rsidRDefault="00C00D66" w:rsidP="00C00D66">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NOA legal basis</w:t>
      </w:r>
    </w:p>
    <w:p w14:paraId="783256C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E3819C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094219DA"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47E66DE7"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7" w:history="1">
        <w:r w:rsidRPr="001A7F1F">
          <w:rPr>
            <w:rFonts w:ascii="Arial" w:eastAsia="Times New Roman" w:hAnsi="Arial" w:cs="Arial"/>
            <w:color w:val="000000" w:themeColor="text1"/>
            <w:sz w:val="20"/>
            <w:szCs w:val="20"/>
            <w:bdr w:val="none" w:sz="0" w:space="0" w:color="auto" w:frame="1"/>
          </w:rPr>
          <w:t>National Obesity Audit Directions 2023</w:t>
        </w:r>
      </w:hyperlink>
    </w:p>
    <w:p w14:paraId="6E13091D"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lastRenderedPageBreak/>
        <w:t>Substantial public interest </w:t>
      </w:r>
    </w:p>
    <w:p w14:paraId="30DBBE59" w14:textId="77777777" w:rsidR="00C00D66" w:rsidRPr="001A7F1F" w:rsidRDefault="00C00D66" w:rsidP="00C00D66">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79222AC7" w14:textId="77777777" w:rsidR="00C00D66" w:rsidRPr="001A7F1F" w:rsidRDefault="00C00D66" w:rsidP="00C00D66">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2ED01B51" w14:textId="77777777" w:rsidR="00C00D66" w:rsidRPr="001A7F1F" w:rsidRDefault="00C00D66" w:rsidP="00C00D66">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0B4B20B" w14:textId="77777777" w:rsidR="00C00D66" w:rsidRPr="001A7F1F" w:rsidRDefault="00C00D66" w:rsidP="00C00D66">
      <w:pPr>
        <w:rPr>
          <w:rStyle w:val="Emphasis"/>
          <w:rFonts w:ascii="Arial" w:hAnsi="Arial" w:cs="Arial"/>
          <w:b/>
          <w:bCs/>
          <w:i w:val="0"/>
          <w:iCs w:val="0"/>
          <w:sz w:val="20"/>
          <w:szCs w:val="20"/>
        </w:rPr>
      </w:pPr>
    </w:p>
    <w:p w14:paraId="2F1F0BA4" w14:textId="77777777" w:rsidR="00C00D66" w:rsidRPr="001A7F1F" w:rsidRDefault="00C00D66" w:rsidP="00C00D66">
      <w:pPr>
        <w:pStyle w:val="Heading2"/>
        <w:rPr>
          <w:rFonts w:ascii="Arial" w:hAnsi="Arial" w:cs="Arial"/>
          <w:color w:val="000000" w:themeColor="text1"/>
          <w:sz w:val="20"/>
          <w:szCs w:val="20"/>
        </w:rPr>
      </w:pPr>
      <w:r w:rsidRPr="001A7F1F">
        <w:rPr>
          <w:rFonts w:ascii="Arial" w:hAnsi="Arial" w:cs="Arial"/>
          <w:color w:val="000000" w:themeColor="text1"/>
          <w:sz w:val="20"/>
          <w:szCs w:val="20"/>
        </w:rPr>
        <w:t>The NOA and NHSE will share this data with</w:t>
      </w:r>
    </w:p>
    <w:p w14:paraId="550E5C88"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6E713740"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organisation that provided your care:</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assess the effectiveness of your care and to improve the services they offer</w:t>
      </w:r>
    </w:p>
    <w:p w14:paraId="086174DC"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The Department of Health and Social Care:</w:t>
      </w:r>
      <w:r w:rsidRPr="001A7F1F">
        <w:rPr>
          <w:rStyle w:val="apple-converted-space"/>
          <w:rFonts w:ascii="Arial" w:eastAsia="Calibri" w:hAnsi="Arial" w:cs="Arial"/>
          <w:b/>
          <w:bCs/>
          <w:color w:val="000000" w:themeColor="text1"/>
          <w:sz w:val="20"/>
          <w:szCs w:val="20"/>
        </w:rPr>
        <w:t> </w:t>
      </w:r>
      <w:r w:rsidRPr="001A7F1F">
        <w:rPr>
          <w:rFonts w:ascii="Arial" w:hAnsi="Arial" w:cs="Arial"/>
          <w:color w:val="000000" w:themeColor="text1"/>
          <w:sz w:val="20"/>
          <w:szCs w:val="20"/>
        </w:rPr>
        <w:t>to inform policy and guidelines</w:t>
      </w:r>
    </w:p>
    <w:p w14:paraId="1DCCD0E6"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organisations responsible for the commissioning of NHS services in England, such as Integrated Care Boards</w:t>
      </w:r>
      <w:r w:rsidRPr="001A7F1F">
        <w:rPr>
          <w:rFonts w:ascii="Arial" w:hAnsi="Arial" w:cs="Arial"/>
          <w:color w:val="000000" w:themeColor="text1"/>
          <w:sz w:val="20"/>
          <w:szCs w:val="20"/>
        </w:rPr>
        <w:t>: to plan and improve weight management services and for benchmarking</w:t>
      </w:r>
    </w:p>
    <w:p w14:paraId="5576CB24" w14:textId="77777777" w:rsidR="00C00D66" w:rsidRPr="001A7F1F" w:rsidRDefault="00C00D66" w:rsidP="00C00D66">
      <w:pPr>
        <w:pStyle w:val="nhsd-t-body"/>
        <w:numPr>
          <w:ilvl w:val="0"/>
          <w:numId w:val="36"/>
        </w:numPr>
        <w:rPr>
          <w:rFonts w:ascii="Arial" w:hAnsi="Arial" w:cs="Arial"/>
          <w:color w:val="000000" w:themeColor="text1"/>
          <w:sz w:val="20"/>
          <w:szCs w:val="20"/>
        </w:rPr>
      </w:pPr>
      <w:r w:rsidRPr="001A7F1F">
        <w:rPr>
          <w:rStyle w:val="Strong"/>
          <w:rFonts w:ascii="Arial" w:hAnsi="Arial" w:cs="Arial"/>
          <w:color w:val="000000" w:themeColor="text1"/>
          <w:sz w:val="20"/>
          <w:szCs w:val="20"/>
        </w:rPr>
        <w:t>local authorities:</w:t>
      </w:r>
      <w:r w:rsidRPr="001A7F1F">
        <w:rPr>
          <w:rFonts w:ascii="Arial" w:hAnsi="Arial" w:cs="Arial"/>
          <w:color w:val="000000" w:themeColor="text1"/>
          <w:sz w:val="20"/>
          <w:szCs w:val="20"/>
        </w:rPr>
        <w:t> to help plan and improve weight management services</w:t>
      </w:r>
    </w:p>
    <w:p w14:paraId="495BF7C6" w14:textId="77777777" w:rsidR="00C00D66" w:rsidRPr="001A7F1F" w:rsidRDefault="00C00D66" w:rsidP="00C00D66">
      <w:pPr>
        <w:pStyle w:val="nhsd-t-body"/>
        <w:numPr>
          <w:ilvl w:val="0"/>
          <w:numId w:val="36"/>
        </w:numPr>
        <w:spacing w:before="0" w:beforeAutospacing="0" w:after="0" w:afterAutospacing="0"/>
        <w:rPr>
          <w:rFonts w:ascii="Arial" w:hAnsi="Arial" w:cs="Arial"/>
          <w:color w:val="000000" w:themeColor="text1"/>
          <w:sz w:val="20"/>
          <w:szCs w:val="20"/>
        </w:rPr>
      </w:pPr>
      <w:r w:rsidRPr="001A7F1F">
        <w:rPr>
          <w:rStyle w:val="Strong"/>
          <w:rFonts w:ascii="Arial" w:hAnsi="Arial" w:cs="Arial"/>
          <w:color w:val="000000" w:themeColor="text1"/>
          <w:sz w:val="20"/>
          <w:szCs w:val="20"/>
        </w:rPr>
        <w:t>research organisations, including universities and charities:</w:t>
      </w:r>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carry out research</w:t>
      </w:r>
    </w:p>
    <w:p w14:paraId="683D3CA5"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These organisations must apply for access to NOA data through NHS England’s</w:t>
      </w:r>
      <w:r w:rsidRPr="001A7F1F">
        <w:rPr>
          <w:rStyle w:val="apple-converted-space"/>
          <w:rFonts w:ascii="Arial" w:eastAsia="Calibri" w:hAnsi="Arial" w:cs="Arial"/>
          <w:color w:val="000000" w:themeColor="text1"/>
          <w:sz w:val="20"/>
          <w:szCs w:val="20"/>
        </w:rPr>
        <w:t> </w:t>
      </w:r>
      <w:hyperlink r:id="rId38" w:history="1">
        <w:r w:rsidRPr="001A7F1F">
          <w:rPr>
            <w:rStyle w:val="Hyperlink"/>
            <w:rFonts w:ascii="Arial" w:hAnsi="Arial" w:cs="Arial"/>
            <w:color w:val="000000" w:themeColor="text1"/>
            <w:sz w:val="20"/>
            <w:szCs w:val="20"/>
            <w:bdr w:val="none" w:sz="0" w:space="0" w:color="auto" w:frame="1"/>
          </w:rPr>
          <w:t>Data Access Request Service</w:t>
        </w:r>
      </w:hyperlink>
      <w:r w:rsidRPr="001A7F1F">
        <w:rPr>
          <w:rFonts w:ascii="Arial" w:hAnsi="Arial" w:cs="Arial"/>
          <w:color w:val="000000" w:themeColor="text1"/>
          <w:sz w:val="20"/>
          <w:szCs w:val="20"/>
        </w:rPr>
        <w:t>.  Each application is assessed very carefully to make sure that the organisation: </w:t>
      </w:r>
    </w:p>
    <w:p w14:paraId="104C7E5B"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has a legal basis to access the data for that purpose </w:t>
      </w:r>
    </w:p>
    <w:p w14:paraId="61981890" w14:textId="77777777" w:rsidR="00C00D66" w:rsidRPr="001A7F1F" w:rsidRDefault="00C00D66" w:rsidP="00C00D66">
      <w:pPr>
        <w:pStyle w:val="nhsd-t-body"/>
        <w:numPr>
          <w:ilvl w:val="0"/>
          <w:numId w:val="37"/>
        </w:numPr>
        <w:rPr>
          <w:rFonts w:ascii="Arial" w:hAnsi="Arial" w:cs="Arial"/>
          <w:color w:val="000000" w:themeColor="text1"/>
          <w:sz w:val="20"/>
          <w:szCs w:val="20"/>
        </w:rPr>
      </w:pPr>
      <w:r w:rsidRPr="001A7F1F">
        <w:rPr>
          <w:rFonts w:ascii="Arial" w:hAnsi="Arial" w:cs="Arial"/>
          <w:color w:val="000000" w:themeColor="text1"/>
          <w:sz w:val="20"/>
          <w:szCs w:val="20"/>
        </w:rPr>
        <w:t>will use the data for the benefit of health and care and for the agreed purposes only </w:t>
      </w:r>
    </w:p>
    <w:p w14:paraId="22F32C4C" w14:textId="77777777" w:rsidR="00C00D66" w:rsidRPr="001A7F1F" w:rsidRDefault="00C00D66" w:rsidP="00C00D66">
      <w:pPr>
        <w:pStyle w:val="nhsd-t-body"/>
        <w:numPr>
          <w:ilvl w:val="0"/>
          <w:numId w:val="37"/>
        </w:numPr>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will handle and store the data securely </w:t>
      </w:r>
    </w:p>
    <w:p w14:paraId="65F72D3C"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1A7F1F" w:rsidRDefault="00C00D66" w:rsidP="00C00D66">
      <w:pPr>
        <w:pStyle w:val="nhsd-t-body"/>
        <w:rPr>
          <w:rFonts w:ascii="Arial" w:hAnsi="Arial" w:cs="Arial"/>
          <w:color w:val="000000" w:themeColor="text1"/>
          <w:sz w:val="20"/>
          <w:szCs w:val="20"/>
        </w:rPr>
      </w:pPr>
      <w:r w:rsidRPr="001A7F1F">
        <w:rPr>
          <w:rFonts w:ascii="Arial" w:hAnsi="Arial" w:cs="Arial"/>
          <w:color w:val="000000" w:themeColor="text1"/>
          <w:sz w:val="20"/>
          <w:szCs w:val="20"/>
        </w:rPr>
        <w:t>Each organisation we share data with must sign a</w:t>
      </w:r>
      <w:hyperlink r:id="rId39" w:history="1">
        <w:r w:rsidRPr="001A7F1F">
          <w:rPr>
            <w:rStyle w:val="apple-converted-space"/>
            <w:rFonts w:ascii="Arial" w:eastAsia="Calibri" w:hAnsi="Arial" w:cs="Arial"/>
            <w:color w:val="000000" w:themeColor="text1"/>
            <w:sz w:val="20"/>
            <w:szCs w:val="20"/>
            <w:bdr w:val="none" w:sz="0" w:space="0" w:color="auto" w:frame="1"/>
          </w:rPr>
          <w:t> </w:t>
        </w:r>
        <w:r w:rsidRPr="001A7F1F">
          <w:rPr>
            <w:rStyle w:val="Hyperlink"/>
            <w:rFonts w:ascii="Arial" w:hAnsi="Arial" w:cs="Arial"/>
            <w:color w:val="000000" w:themeColor="text1"/>
            <w:sz w:val="20"/>
            <w:szCs w:val="20"/>
            <w:bdr w:val="none" w:sz="0" w:space="0" w:color="auto" w:frame="1"/>
          </w:rPr>
          <w:t>Data Sharing Framework Contract</w:t>
        </w:r>
        <w:r w:rsidRPr="001A7F1F">
          <w:rPr>
            <w:rStyle w:val="apple-converted-space"/>
            <w:rFonts w:ascii="Arial" w:eastAsia="Calibri" w:hAnsi="Arial" w:cs="Arial"/>
            <w:color w:val="000000" w:themeColor="text1"/>
            <w:sz w:val="20"/>
            <w:szCs w:val="20"/>
            <w:bdr w:val="none" w:sz="0" w:space="0" w:color="auto" w:frame="1"/>
          </w:rPr>
          <w:t> </w:t>
        </w:r>
      </w:hyperlink>
      <w:r w:rsidRPr="001A7F1F">
        <w:rPr>
          <w:rFonts w:ascii="Arial" w:hAnsi="Arial" w:cs="Arial"/>
          <w:color w:val="000000" w:themeColor="text1"/>
          <w:sz w:val="20"/>
          <w:szCs w:val="20"/>
        </w:rPr>
        <w:t>and a</w:t>
      </w:r>
      <w:r w:rsidRPr="001A7F1F">
        <w:rPr>
          <w:rStyle w:val="apple-converted-space"/>
          <w:rFonts w:ascii="Arial" w:eastAsia="Calibri" w:hAnsi="Arial" w:cs="Arial"/>
          <w:color w:val="000000" w:themeColor="text1"/>
          <w:sz w:val="20"/>
          <w:szCs w:val="20"/>
        </w:rPr>
        <w:t> </w:t>
      </w:r>
      <w:hyperlink r:id="rId40" w:history="1">
        <w:r w:rsidRPr="001A7F1F">
          <w:rPr>
            <w:rStyle w:val="Hyperlink"/>
            <w:rFonts w:ascii="Arial" w:hAnsi="Arial" w:cs="Arial"/>
            <w:color w:val="000000" w:themeColor="text1"/>
            <w:sz w:val="20"/>
            <w:szCs w:val="20"/>
            <w:bdr w:val="none" w:sz="0" w:space="0" w:color="auto" w:frame="1"/>
          </w:rPr>
          <w:t>Data Sharing Agreement</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and we carry out</w:t>
      </w:r>
      <w:r w:rsidRPr="001A7F1F">
        <w:rPr>
          <w:rStyle w:val="apple-converted-space"/>
          <w:rFonts w:ascii="Arial" w:eastAsia="Calibri" w:hAnsi="Arial" w:cs="Arial"/>
          <w:color w:val="000000" w:themeColor="text1"/>
          <w:sz w:val="20"/>
          <w:szCs w:val="20"/>
        </w:rPr>
        <w:t> </w:t>
      </w:r>
      <w:hyperlink r:id="rId41" w:history="1">
        <w:r w:rsidRPr="001A7F1F">
          <w:rPr>
            <w:rStyle w:val="Hyperlink"/>
            <w:rFonts w:ascii="Arial" w:hAnsi="Arial" w:cs="Arial"/>
            <w:color w:val="000000" w:themeColor="text1"/>
            <w:sz w:val="20"/>
            <w:szCs w:val="20"/>
            <w:bdr w:val="none" w:sz="0" w:space="0" w:color="auto" w:frame="1"/>
          </w:rPr>
          <w:t>audits</w:t>
        </w:r>
      </w:hyperlink>
      <w:r w:rsidRPr="001A7F1F">
        <w:rPr>
          <w:rStyle w:val="apple-converted-space"/>
          <w:rFonts w:ascii="Arial" w:eastAsia="Calibri" w:hAnsi="Arial" w:cs="Arial"/>
          <w:color w:val="000000" w:themeColor="text1"/>
          <w:sz w:val="20"/>
          <w:szCs w:val="20"/>
        </w:rPr>
        <w:t> </w:t>
      </w:r>
      <w:r w:rsidRPr="001A7F1F">
        <w:rPr>
          <w:rFonts w:ascii="Arial" w:hAnsi="Arial" w:cs="Arial"/>
          <w:color w:val="000000" w:themeColor="text1"/>
          <w:sz w:val="20"/>
          <w:szCs w:val="20"/>
        </w:rPr>
        <w:t>to check they are using the data as agreed. </w:t>
      </w:r>
    </w:p>
    <w:p w14:paraId="4F5222FD" w14:textId="77777777" w:rsidR="00C00D66" w:rsidRPr="001A7F1F" w:rsidRDefault="00C00D66" w:rsidP="00C00D66">
      <w:pPr>
        <w:pStyle w:val="nhsd-t-body"/>
        <w:spacing w:before="0" w:beforeAutospacing="0" w:after="0" w:afterAutospacing="0"/>
        <w:rPr>
          <w:rFonts w:ascii="Arial" w:hAnsi="Arial" w:cs="Arial"/>
          <w:color w:val="000000" w:themeColor="text1"/>
          <w:sz w:val="20"/>
          <w:szCs w:val="20"/>
        </w:rPr>
      </w:pPr>
      <w:r w:rsidRPr="001A7F1F">
        <w:rPr>
          <w:rFonts w:ascii="Arial" w:hAnsi="Arial" w:cs="Arial"/>
          <w:color w:val="000000" w:themeColor="text1"/>
          <w:sz w:val="20"/>
          <w:szCs w:val="20"/>
        </w:rPr>
        <w:t>Details about the NOA data we have shared with other organisations, except for anonymous data, will be published in the </w:t>
      </w:r>
      <w:hyperlink r:id="rId42" w:history="1">
        <w:r w:rsidRPr="001A7F1F">
          <w:rPr>
            <w:rStyle w:val="Hyperlink"/>
            <w:rFonts w:ascii="Arial" w:hAnsi="Arial" w:cs="Arial"/>
            <w:color w:val="000000" w:themeColor="text1"/>
            <w:sz w:val="20"/>
            <w:szCs w:val="20"/>
            <w:bdr w:val="none" w:sz="0" w:space="0" w:color="auto" w:frame="1"/>
          </w:rPr>
          <w:t>NHS England Data Uses Register</w:t>
        </w:r>
      </w:hyperlink>
      <w:r w:rsidRPr="001A7F1F">
        <w:rPr>
          <w:rFonts w:ascii="Arial" w:hAnsi="Arial" w:cs="Arial"/>
          <w:color w:val="000000" w:themeColor="text1"/>
          <w:sz w:val="20"/>
          <w:szCs w:val="20"/>
        </w:rPr>
        <w:t>. </w:t>
      </w:r>
    </w:p>
    <w:p w14:paraId="7DA12D0A" w14:textId="77777777" w:rsidR="00C00D66" w:rsidRDefault="00C00D66" w:rsidP="00C00D66">
      <w:pPr>
        <w:spacing w:after="0" w:line="240" w:lineRule="auto"/>
        <w:rPr>
          <w:rStyle w:val="Emphasis"/>
          <w:rFonts w:ascii="Arial" w:hAnsi="Arial" w:cs="Arial"/>
          <w:b/>
          <w:bCs/>
          <w:i w:val="0"/>
          <w:iCs w:val="0"/>
          <w:sz w:val="20"/>
          <w:szCs w:val="20"/>
        </w:rPr>
      </w:pPr>
    </w:p>
    <w:p w14:paraId="5FBAF4C7" w14:textId="76ACECDF" w:rsidR="000104B3" w:rsidRPr="00C00D66" w:rsidRDefault="00C00D66" w:rsidP="00C00D66">
      <w:pPr>
        <w:spacing w:after="0" w:line="240" w:lineRule="auto"/>
        <w:rPr>
          <w:rFonts w:ascii="Arial" w:eastAsia="Times New Roman" w:hAnsi="Arial" w:cs="Arial"/>
          <w:b/>
          <w:bCs/>
          <w:sz w:val="20"/>
          <w:szCs w:val="20"/>
          <w:lang w:eastAsia="en-GB"/>
        </w:rPr>
      </w:pPr>
      <w:r>
        <w:rPr>
          <w:rStyle w:val="Emphasis"/>
          <w:rFonts w:ascii="Arial" w:hAnsi="Arial" w:cs="Arial"/>
          <w:b/>
          <w:bCs/>
          <w:i w:val="0"/>
          <w:iCs w:val="0"/>
          <w:sz w:val="20"/>
          <w:szCs w:val="20"/>
        </w:rPr>
        <w:t xml:space="preserve">Practice </w:t>
      </w:r>
      <w:r w:rsidR="000104B3" w:rsidRPr="005E1E0E">
        <w:rPr>
          <w:rStyle w:val="Emphasis"/>
          <w:rFonts w:ascii="Arial" w:hAnsi="Arial" w:cs="Arial"/>
          <w:b/>
          <w:bCs/>
          <w:i w:val="0"/>
          <w:iCs w:val="0"/>
          <w:sz w:val="20"/>
          <w:szCs w:val="20"/>
        </w:rPr>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r w:rsidRPr="005E1E0E">
        <w:rPr>
          <w:rStyle w:val="Emphasis"/>
          <w:rFonts w:ascii="Arial" w:hAnsi="Arial" w:cs="Arial"/>
          <w:i w:val="0"/>
          <w:iCs w:val="0"/>
          <w:sz w:val="20"/>
          <w:szCs w:val="20"/>
        </w:rPr>
        <w:t xml:space="preserve">In order to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third party service provider to process data on our behalf then we will always have an appropriate agreement in place to ensure that they keep the </w:t>
      </w:r>
      <w:r w:rsidRPr="005E1E0E">
        <w:rPr>
          <w:rStyle w:val="Emphasis"/>
          <w:rFonts w:ascii="Arial" w:hAnsi="Arial" w:cs="Arial"/>
          <w:i w:val="0"/>
          <w:iCs w:val="0"/>
          <w:sz w:val="20"/>
          <w:szCs w:val="20"/>
        </w:rPr>
        <w:lastRenderedPageBreak/>
        <w:t>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our patients, their families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3CACE0BE"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If some </w:t>
      </w:r>
      <w:r w:rsidR="009A2DD7" w:rsidRPr="005E1E0E">
        <w:rPr>
          <w:rFonts w:ascii="Arial" w:hAnsi="Arial" w:cs="Arial"/>
          <w:sz w:val="20"/>
          <w:szCs w:val="20"/>
          <w:lang w:eastAsia="en-GB"/>
        </w:rPr>
        <w:lastRenderedPageBreak/>
        <w:t>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We would however like to use your name, contact details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3431B52D"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nhs.uk/your-nhs-data-matters or call 0300 303 5678</w:t>
      </w: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89824FD" w14:textId="77777777" w:rsidR="006552C9" w:rsidRDefault="006552C9" w:rsidP="006552C9">
      <w:pPr>
        <w:pStyle w:val="Heading2"/>
        <w:rPr>
          <w:rFonts w:ascii="Arial" w:hAnsi="Arial" w:cs="Arial"/>
          <w:color w:val="231F20"/>
        </w:rPr>
      </w:pPr>
      <w:r>
        <w:rPr>
          <w:rFonts w:ascii="Arial" w:hAnsi="Arial" w:cs="Arial"/>
          <w:color w:val="231F20"/>
        </w:rPr>
        <w:lastRenderedPageBreak/>
        <w:t>NHS Digital Data Collection from the Practice</w:t>
      </w:r>
    </w:p>
    <w:p w14:paraId="6FCFCE15" w14:textId="77777777" w:rsidR="006552C9" w:rsidRDefault="006552C9" w:rsidP="006552C9">
      <w:pPr>
        <w:pStyle w:val="nhsd-t-body"/>
        <w:rPr>
          <w:rFonts w:ascii="Arial" w:hAnsi="Arial" w:cs="Arial"/>
          <w:sz w:val="20"/>
          <w:szCs w:val="20"/>
        </w:rPr>
      </w:pPr>
      <w:r>
        <w:rPr>
          <w:rFonts w:ascii="Arial" w:hAnsi="Arial" w:cs="Arial"/>
          <w:sz w:val="20"/>
          <w:szCs w:val="20"/>
        </w:rPr>
        <w:t>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example patient data can help the NHS to:</w:t>
      </w:r>
    </w:p>
    <w:p w14:paraId="1221E31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monitor the long-term safety and effectiveness of care</w:t>
      </w:r>
    </w:p>
    <w:p w14:paraId="391256CE"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plan how to deliver better health and care services</w:t>
      </w:r>
    </w:p>
    <w:p w14:paraId="0F98E811"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prevent the spread of infectious diseases</w:t>
      </w:r>
    </w:p>
    <w:p w14:paraId="780B95BC" w14:textId="77777777" w:rsidR="006552C9" w:rsidRDefault="006552C9" w:rsidP="006552C9">
      <w:pPr>
        <w:numPr>
          <w:ilvl w:val="0"/>
          <w:numId w:val="23"/>
        </w:numPr>
        <w:spacing w:before="100" w:beforeAutospacing="1" w:after="100" w:afterAutospacing="1" w:line="240" w:lineRule="auto"/>
        <w:rPr>
          <w:rFonts w:ascii="Arial" w:hAnsi="Arial" w:cs="Arial"/>
          <w:sz w:val="20"/>
          <w:szCs w:val="20"/>
        </w:rPr>
      </w:pPr>
      <w:r>
        <w:rPr>
          <w:rFonts w:ascii="Arial" w:hAnsi="Arial" w:cs="Arial"/>
          <w:sz w:val="20"/>
          <w:szCs w:val="20"/>
        </w:rPr>
        <w:t>identify new treatments and medicines through health research</w:t>
      </w:r>
    </w:p>
    <w:p w14:paraId="6F7C4B06" w14:textId="77777777" w:rsidR="006552C9" w:rsidRDefault="006552C9" w:rsidP="006552C9">
      <w:pPr>
        <w:pStyle w:val="nhsd-t-body"/>
        <w:rPr>
          <w:rFonts w:ascii="Arial" w:hAnsi="Arial" w:cs="Arial"/>
          <w:sz w:val="20"/>
          <w:szCs w:val="20"/>
        </w:rPr>
      </w:pPr>
      <w:r>
        <w:rPr>
          <w:rFonts w:ascii="Arial" w:hAnsi="Arial" w:cs="Arial"/>
          <w:sz w:val="20"/>
          <w:szCs w:val="20"/>
        </w:rPr>
        <w:t>GP practices already share patient data for these purposes, but this new data collection will be more efficient and effective.</w:t>
      </w:r>
    </w:p>
    <w:p w14:paraId="0E571D98" w14:textId="77777777" w:rsidR="006552C9" w:rsidRDefault="006552C9" w:rsidP="006552C9">
      <w:pPr>
        <w:pStyle w:val="nhsd-t-body"/>
        <w:rPr>
          <w:rFonts w:ascii="Arial" w:hAnsi="Arial" w:cs="Arial"/>
          <w:sz w:val="20"/>
          <w:szCs w:val="20"/>
        </w:rPr>
      </w:pPr>
      <w:r>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Default="006552C9" w:rsidP="006552C9">
      <w:pPr>
        <w:pStyle w:val="nhsd-t-body"/>
        <w:rPr>
          <w:rFonts w:ascii="Arial" w:hAnsi="Arial" w:cs="Arial"/>
          <w:sz w:val="20"/>
          <w:szCs w:val="20"/>
        </w:rPr>
      </w:pPr>
      <w:r>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70601C0F" w14:textId="77777777" w:rsidR="006552C9" w:rsidRDefault="006552C9" w:rsidP="006552C9">
      <w:pPr>
        <w:pStyle w:val="nhsd-t-body"/>
        <w:rPr>
          <w:rFonts w:ascii="Arial" w:hAnsi="Arial" w:cs="Arial"/>
          <w:sz w:val="20"/>
          <w:szCs w:val="20"/>
        </w:rPr>
      </w:pPr>
      <w:r>
        <w:rPr>
          <w:rFonts w:ascii="Arial" w:hAnsi="Arial" w:cs="Arial"/>
          <w:sz w:val="20"/>
          <w:szCs w:val="20"/>
        </w:rPr>
        <w:t>NHS Digital has engaged with the </w:t>
      </w:r>
      <w:hyperlink r:id="rId43" w:history="1">
        <w:r>
          <w:rPr>
            <w:rStyle w:val="Hyperlink"/>
            <w:rFonts w:ascii="Arial" w:hAnsi="Arial" w:cs="Arial"/>
            <w:sz w:val="20"/>
            <w:szCs w:val="20"/>
          </w:rPr>
          <w:t>British Medical Association (BMA)</w:t>
        </w:r>
      </w:hyperlink>
      <w:r>
        <w:rPr>
          <w:rFonts w:ascii="Arial" w:hAnsi="Arial" w:cs="Arial"/>
          <w:sz w:val="20"/>
          <w:szCs w:val="20"/>
        </w:rPr>
        <w:t>, </w:t>
      </w:r>
      <w:hyperlink r:id="rId44" w:history="1">
        <w:r>
          <w:rPr>
            <w:rStyle w:val="Hyperlink"/>
            <w:rFonts w:ascii="Arial" w:hAnsi="Arial" w:cs="Arial"/>
            <w:sz w:val="20"/>
            <w:szCs w:val="20"/>
          </w:rPr>
          <w:t>Royal College of GPs (RCGP)</w:t>
        </w:r>
      </w:hyperlink>
      <w:r>
        <w:rPr>
          <w:rFonts w:ascii="Arial" w:hAnsi="Arial" w:cs="Arial"/>
          <w:sz w:val="20"/>
          <w:szCs w:val="20"/>
        </w:rPr>
        <w:t> and the </w:t>
      </w:r>
      <w:hyperlink r:id="rId45" w:history="1">
        <w:r>
          <w:rPr>
            <w:rStyle w:val="Hyperlink"/>
            <w:rFonts w:ascii="Arial" w:hAnsi="Arial" w:cs="Arial"/>
            <w:sz w:val="20"/>
            <w:szCs w:val="20"/>
          </w:rPr>
          <w:t>National Data Guardian (NDG)</w:t>
        </w:r>
      </w:hyperlink>
      <w:r>
        <w:rPr>
          <w:rFonts w:ascii="Arial" w:hAnsi="Arial" w:cs="Arial"/>
          <w:sz w:val="20"/>
          <w:szCs w:val="20"/>
        </w:rPr>
        <w:t> to ensure relevant safeguards are in place for patients and GP practices.</w:t>
      </w:r>
    </w:p>
    <w:p w14:paraId="32215B51" w14:textId="77777777" w:rsidR="006552C9" w:rsidRDefault="006552C9" w:rsidP="006552C9">
      <w:pPr>
        <w:rPr>
          <w:rFonts w:ascii="Arial" w:hAnsi="Arial" w:cs="Arial"/>
          <w:sz w:val="20"/>
          <w:szCs w:val="20"/>
        </w:rPr>
      </w:pPr>
    </w:p>
    <w:p w14:paraId="44B9139C" w14:textId="77777777" w:rsidR="006552C9" w:rsidRDefault="006552C9" w:rsidP="006552C9">
      <w:pPr>
        <w:pStyle w:val="Heading2"/>
        <w:rPr>
          <w:rFonts w:ascii="Arial" w:hAnsi="Arial" w:cs="Arial"/>
          <w:sz w:val="20"/>
          <w:szCs w:val="20"/>
        </w:rPr>
      </w:pPr>
      <w:r>
        <w:rPr>
          <w:rFonts w:ascii="Arial" w:hAnsi="Arial" w:cs="Arial"/>
          <w:sz w:val="20"/>
          <w:szCs w:val="20"/>
        </w:rPr>
        <w:t>NHS Digital purposes for processing patient data</w:t>
      </w:r>
    </w:p>
    <w:p w14:paraId="0B3211B4" w14:textId="77777777" w:rsidR="006552C9" w:rsidRDefault="006552C9" w:rsidP="006552C9">
      <w:pPr>
        <w:pStyle w:val="nhsd-t-body"/>
        <w:rPr>
          <w:rFonts w:ascii="Arial" w:hAnsi="Arial" w:cs="Arial"/>
          <w:sz w:val="20"/>
          <w:szCs w:val="20"/>
        </w:rPr>
      </w:pPr>
      <w:r>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Default="006552C9" w:rsidP="006552C9">
      <w:pPr>
        <w:pStyle w:val="nhsd-t-body"/>
        <w:rPr>
          <w:rFonts w:ascii="Arial" w:hAnsi="Arial" w:cs="Arial"/>
          <w:sz w:val="20"/>
          <w:szCs w:val="20"/>
        </w:rPr>
      </w:pPr>
      <w:r>
        <w:rPr>
          <w:rFonts w:ascii="Arial" w:hAnsi="Arial" w:cs="Arial"/>
          <w:sz w:val="20"/>
          <w:szCs w:val="20"/>
        </w:rPr>
        <w:t>NHS Digital will collect, analyse, publish and share this patient data to improve health and care services for everyone. This includes:</w:t>
      </w:r>
    </w:p>
    <w:p w14:paraId="4EA24CCC"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informing and developing health and social care policy</w:t>
      </w:r>
    </w:p>
    <w:p w14:paraId="43692060"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planning and commissioning health and care services</w:t>
      </w:r>
    </w:p>
    <w:p w14:paraId="330BDCCA"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taking steps to protect public health (including managing and monitoring the coronavirus pandemic)</w:t>
      </w:r>
    </w:p>
    <w:p w14:paraId="69220A05"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in exceptional circumstances, providing you with individual care</w:t>
      </w:r>
    </w:p>
    <w:p w14:paraId="59E75D72" w14:textId="77777777" w:rsidR="006552C9" w:rsidRDefault="006552C9" w:rsidP="006552C9">
      <w:pPr>
        <w:numPr>
          <w:ilvl w:val="0"/>
          <w:numId w:val="24"/>
        </w:numPr>
        <w:spacing w:before="100" w:beforeAutospacing="1" w:after="100" w:afterAutospacing="1" w:line="240" w:lineRule="auto"/>
        <w:rPr>
          <w:rFonts w:ascii="Arial" w:hAnsi="Arial" w:cs="Arial"/>
          <w:sz w:val="20"/>
          <w:szCs w:val="20"/>
        </w:rPr>
      </w:pPr>
      <w:r>
        <w:rPr>
          <w:rFonts w:ascii="Arial" w:hAnsi="Arial" w:cs="Arial"/>
          <w:sz w:val="20"/>
          <w:szCs w:val="20"/>
        </w:rPr>
        <w:t>enabling healthcare and scientific research</w:t>
      </w:r>
    </w:p>
    <w:p w14:paraId="1BF8D361" w14:textId="77777777" w:rsidR="006552C9" w:rsidRDefault="006552C9" w:rsidP="006552C9">
      <w:pPr>
        <w:pStyle w:val="nhsd-t-body"/>
        <w:rPr>
          <w:rFonts w:ascii="Arial" w:hAnsi="Arial" w:cs="Arial"/>
          <w:sz w:val="20"/>
          <w:szCs w:val="20"/>
        </w:rPr>
      </w:pPr>
      <w:r>
        <w:rPr>
          <w:rFonts w:ascii="Arial" w:hAnsi="Arial" w:cs="Arial"/>
          <w:sz w:val="20"/>
          <w:szCs w:val="20"/>
        </w:rPr>
        <w:t>Any data that NHS Digital collects will only be used for health and care purposes. It is never shared with marketing or insurance companies.</w:t>
      </w:r>
    </w:p>
    <w:p w14:paraId="33D1F878" w14:textId="77777777" w:rsidR="006552C9" w:rsidRDefault="006552C9" w:rsidP="006552C9">
      <w:pPr>
        <w:rPr>
          <w:rFonts w:ascii="Arial" w:hAnsi="Arial" w:cs="Arial"/>
          <w:sz w:val="20"/>
          <w:szCs w:val="20"/>
        </w:rPr>
      </w:pPr>
    </w:p>
    <w:p w14:paraId="1935F155" w14:textId="77777777" w:rsidR="006552C9" w:rsidRDefault="006552C9" w:rsidP="006552C9">
      <w:pPr>
        <w:rPr>
          <w:rFonts w:ascii="Arial" w:hAnsi="Arial" w:cs="Arial"/>
          <w:sz w:val="20"/>
          <w:szCs w:val="20"/>
        </w:rPr>
      </w:pPr>
    </w:p>
    <w:p w14:paraId="45780645" w14:textId="77777777" w:rsidR="006552C9" w:rsidRDefault="006552C9" w:rsidP="006552C9">
      <w:pPr>
        <w:rPr>
          <w:rFonts w:ascii="Arial" w:hAnsi="Arial" w:cs="Arial"/>
          <w:sz w:val="20"/>
          <w:szCs w:val="20"/>
        </w:rPr>
      </w:pPr>
    </w:p>
    <w:p w14:paraId="28956E58" w14:textId="77777777" w:rsidR="006552C9" w:rsidRDefault="006552C9" w:rsidP="006552C9">
      <w:pPr>
        <w:rPr>
          <w:rFonts w:ascii="Arial" w:hAnsi="Arial" w:cs="Arial"/>
          <w:sz w:val="20"/>
          <w:szCs w:val="20"/>
        </w:rPr>
      </w:pPr>
    </w:p>
    <w:p w14:paraId="6BD1E85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6ECC46A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Patient data will be collected from GP medical records about:</w:t>
      </w:r>
    </w:p>
    <w:p w14:paraId="2DC01D4F"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3E313E09" w14:textId="77777777" w:rsidR="008778EE" w:rsidRPr="004E2C36" w:rsidRDefault="008778EE" w:rsidP="008778EE">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0225AD0D"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While 1 September has been seen by some as a cut-off date for opt-out, after which data extraction would begin, Government has stated this will not be the case and </w:t>
      </w:r>
      <w:r w:rsidRPr="006B61F9">
        <w:rPr>
          <w:rFonts w:ascii="Arial" w:eastAsia="Times New Roman" w:hAnsi="Arial" w:cs="Arial"/>
          <w:b/>
          <w:bCs/>
          <w:color w:val="3F525F"/>
          <w:sz w:val="20"/>
          <w:szCs w:val="20"/>
          <w:lang w:eastAsia="en-GB"/>
        </w:rPr>
        <w:t>data extraction will not commence until NHS</w:t>
      </w:r>
      <w:r>
        <w:rPr>
          <w:rFonts w:ascii="Arial" w:eastAsia="Times New Roman" w:hAnsi="Arial" w:cs="Arial"/>
          <w:b/>
          <w:bCs/>
          <w:color w:val="3F525F"/>
          <w:sz w:val="20"/>
          <w:szCs w:val="20"/>
          <w:lang w:eastAsia="en-GB"/>
        </w:rPr>
        <w:t xml:space="preserve"> </w:t>
      </w:r>
      <w:r w:rsidRPr="006B61F9">
        <w:rPr>
          <w:rFonts w:ascii="Arial" w:eastAsia="Times New Roman" w:hAnsi="Arial" w:cs="Arial"/>
          <w:b/>
          <w:bCs/>
          <w:color w:val="3F525F"/>
          <w:sz w:val="20"/>
          <w:szCs w:val="20"/>
          <w:lang w:eastAsia="en-GB"/>
        </w:rPr>
        <w:t>Digital have met the tests</w:t>
      </w:r>
      <w:r w:rsidRPr="006B61F9">
        <w:rPr>
          <w:rFonts w:ascii="Arial" w:eastAsia="Times New Roman" w:hAnsi="Arial" w:cs="Arial"/>
          <w:color w:val="3F525F"/>
          <w:sz w:val="20"/>
          <w:szCs w:val="20"/>
          <w:lang w:eastAsia="en-GB"/>
        </w:rPr>
        <w:t>.</w:t>
      </w:r>
    </w:p>
    <w:p w14:paraId="7A6C6DA9" w14:textId="77777777" w:rsidR="008778EE" w:rsidRPr="006B61F9" w:rsidRDefault="008778EE" w:rsidP="008778EE">
      <w:p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The NHS is introducing three changes to the opt-out system which mean that </w:t>
      </w:r>
      <w:r w:rsidRPr="006B61F9">
        <w:rPr>
          <w:rFonts w:ascii="Arial" w:eastAsia="Times New Roman" w:hAnsi="Arial" w:cs="Arial"/>
          <w:b/>
          <w:bCs/>
          <w:color w:val="3F525F"/>
          <w:sz w:val="20"/>
          <w:szCs w:val="20"/>
          <w:lang w:eastAsia="en-GB"/>
        </w:rPr>
        <w:t>patients will be able to change their opt-out status at any time</w:t>
      </w:r>
      <w:r w:rsidRPr="006B61F9">
        <w:rPr>
          <w:rFonts w:ascii="Arial" w:eastAsia="Times New Roman" w:hAnsi="Arial" w:cs="Arial"/>
          <w:color w:val="3F525F"/>
          <w:sz w:val="20"/>
          <w:szCs w:val="20"/>
          <w:lang w:eastAsia="en-GB"/>
        </w:rPr>
        <w:t>:</w:t>
      </w:r>
    </w:p>
    <w:p w14:paraId="2CB7F777"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Patients do not need to register a Type 1 opt-out by 1 September</w:t>
      </w:r>
      <w:r w:rsidRPr="006B61F9">
        <w:rPr>
          <w:rFonts w:ascii="Arial" w:eastAsia="Times New Roman" w:hAnsi="Arial" w:cs="Arial"/>
          <w:color w:val="3F525F"/>
          <w:sz w:val="20"/>
          <w:szCs w:val="20"/>
          <w:lang w:eastAsia="en-GB"/>
        </w:rPr>
        <w:t> to ensure their GP data will not be uploaded</w:t>
      </w:r>
    </w:p>
    <w:p w14:paraId="289D5F95"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color w:val="3F525F"/>
          <w:sz w:val="20"/>
          <w:szCs w:val="20"/>
          <w:lang w:eastAsia="en-GB"/>
        </w:rPr>
        <w:t>NHS Digital will create the technical means to allow </w:t>
      </w:r>
      <w:r w:rsidRPr="006B61F9">
        <w:rPr>
          <w:rFonts w:ascii="Arial" w:eastAsia="Times New Roman" w:hAnsi="Arial" w:cs="Arial"/>
          <w:b/>
          <w:bCs/>
          <w:color w:val="3F525F"/>
          <w:sz w:val="20"/>
          <w:szCs w:val="20"/>
          <w:lang w:eastAsia="en-GB"/>
        </w:rPr>
        <w:t>GP data that has previously been uploaded to the system via the GPDPR collection to be deleted when someone registers a Type 1 opt-out</w:t>
      </w:r>
    </w:p>
    <w:p w14:paraId="38689851" w14:textId="77777777" w:rsidR="008778EE" w:rsidRPr="006B61F9" w:rsidRDefault="008778EE" w:rsidP="008778EE">
      <w:pPr>
        <w:numPr>
          <w:ilvl w:val="0"/>
          <w:numId w:val="30"/>
        </w:numPr>
        <w:spacing w:before="100" w:beforeAutospacing="1" w:after="100" w:afterAutospacing="1" w:line="240" w:lineRule="auto"/>
        <w:rPr>
          <w:rFonts w:ascii="Arial" w:eastAsia="Times New Roman" w:hAnsi="Arial" w:cs="Arial"/>
          <w:color w:val="3F525F"/>
          <w:sz w:val="20"/>
          <w:szCs w:val="20"/>
          <w:lang w:eastAsia="en-GB"/>
        </w:rPr>
      </w:pPr>
      <w:r w:rsidRPr="006B61F9">
        <w:rPr>
          <w:rFonts w:ascii="Arial" w:eastAsia="Times New Roman" w:hAnsi="Arial" w:cs="Arial"/>
          <w:b/>
          <w:bCs/>
          <w:color w:val="3F525F"/>
          <w:sz w:val="20"/>
          <w:szCs w:val="20"/>
          <w:lang w:eastAsia="en-GB"/>
        </w:rPr>
        <w:t>The plan to retire Type 1 opt-outs</w:t>
      </w:r>
      <w:r w:rsidRPr="006B61F9">
        <w:rPr>
          <w:rFonts w:ascii="Arial" w:eastAsia="Times New Roman" w:hAnsi="Arial" w:cs="Arial"/>
          <w:color w:val="3F525F"/>
          <w:sz w:val="20"/>
          <w:szCs w:val="20"/>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4E2C36" w:rsidRDefault="008778EE" w:rsidP="008778EE">
      <w:pPr>
        <w:rPr>
          <w:rFonts w:ascii="Arial" w:hAnsi="Arial" w:cs="Arial"/>
          <w:sz w:val="20"/>
          <w:szCs w:val="20"/>
        </w:rPr>
      </w:pPr>
      <w:r w:rsidRPr="004E2C36">
        <w:rPr>
          <w:rFonts w:ascii="Arial" w:hAnsi="Arial" w:cs="Arial"/>
          <w:noProof/>
          <w:sz w:val="20"/>
          <w:szCs w:val="20"/>
        </w:rPr>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Image provided by Understanding Patient Data </w:t>
      </w:r>
      <w:hyperlink r:id="rId47"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2D61EE88"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t>
      </w:r>
      <w:r w:rsidRPr="004E2C36">
        <w:rPr>
          <w:rFonts w:ascii="Arial" w:hAnsi="Arial" w:cs="Arial"/>
          <w:sz w:val="20"/>
          <w:szCs w:val="20"/>
        </w:rPr>
        <w:lastRenderedPageBreak/>
        <w:t>with a research project or clinical trial in which you are participating, as they need to know the data is about you.</w:t>
      </w:r>
    </w:p>
    <w:p w14:paraId="21089D64" w14:textId="77777777" w:rsidR="008778EE" w:rsidRPr="006B61F9" w:rsidRDefault="008778EE" w:rsidP="008778EE">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48"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628AD1D4"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 xml:space="preserve">The </w:t>
      </w:r>
      <w:r>
        <w:rPr>
          <w:rFonts w:ascii="Arial" w:hAnsi="Arial" w:cs="Arial"/>
          <w:color w:val="3F525F"/>
          <w:sz w:val="20"/>
          <w:szCs w:val="20"/>
        </w:rPr>
        <w:t xml:space="preserve">NHS Digital </w:t>
      </w:r>
      <w:r w:rsidRPr="006B61F9">
        <w:rPr>
          <w:rFonts w:ascii="Arial" w:hAnsi="Arial" w:cs="Arial"/>
          <w:color w:val="3F525F"/>
          <w:sz w:val="20"/>
          <w:szCs w:val="20"/>
        </w:rPr>
        <w:t>programme will be providing further information as the programme progresses. In the meantime, if you have any questions, you can contact the programme at</w:t>
      </w:r>
      <w:r w:rsidRPr="006B61F9">
        <w:rPr>
          <w:rStyle w:val="apple-converted-space"/>
          <w:rFonts w:ascii="Arial" w:hAnsi="Arial" w:cs="Arial"/>
          <w:color w:val="3F525F"/>
          <w:sz w:val="20"/>
          <w:szCs w:val="20"/>
        </w:rPr>
        <w:t> </w:t>
      </w:r>
      <w:hyperlink r:id="rId49" w:history="1">
        <w:r w:rsidRPr="006B61F9">
          <w:rPr>
            <w:rStyle w:val="Hyperlink"/>
            <w:rFonts w:ascii="Arial" w:hAnsi="Arial" w:cs="Arial"/>
            <w:color w:val="005BBB"/>
            <w:sz w:val="20"/>
            <w:szCs w:val="20"/>
          </w:rPr>
          <w:t>enquiries@nhsdigital.nhs.uk</w:t>
        </w:r>
      </w:hyperlink>
      <w:r w:rsidRPr="006B61F9">
        <w:rPr>
          <w:rFonts w:ascii="Arial" w:hAnsi="Arial" w:cs="Arial"/>
          <w:color w:val="3F525F"/>
          <w:sz w:val="20"/>
          <w:szCs w:val="20"/>
        </w:rPr>
        <w:t>.</w:t>
      </w:r>
    </w:p>
    <w:p w14:paraId="02A09D51" w14:textId="77777777" w:rsidR="008778EE" w:rsidRPr="006B61F9" w:rsidRDefault="008778EE" w:rsidP="008778EE">
      <w:pPr>
        <w:pStyle w:val="nhsd-t-body"/>
        <w:rPr>
          <w:rFonts w:ascii="Arial" w:hAnsi="Arial" w:cs="Arial"/>
          <w:color w:val="3F525F"/>
          <w:sz w:val="20"/>
          <w:szCs w:val="20"/>
        </w:rPr>
      </w:pPr>
      <w:r w:rsidRPr="006B61F9">
        <w:rPr>
          <w:rFonts w:ascii="Arial" w:hAnsi="Arial" w:cs="Arial"/>
          <w:color w:val="3F525F"/>
          <w:sz w:val="20"/>
          <w:szCs w:val="20"/>
        </w:rPr>
        <w:t>The NHS Digital web pages also provide further information at</w:t>
      </w:r>
      <w:r w:rsidRPr="006B61F9">
        <w:rPr>
          <w:rStyle w:val="apple-converted-space"/>
          <w:rFonts w:ascii="Arial" w:hAnsi="Arial" w:cs="Arial"/>
          <w:color w:val="3F525F"/>
          <w:sz w:val="20"/>
          <w:szCs w:val="20"/>
        </w:rPr>
        <w:t> </w:t>
      </w:r>
      <w:hyperlink r:id="rId50" w:anchor="additional-information-for-gp-practices" w:history="1">
        <w:r w:rsidRPr="006B61F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6B61F9">
        <w:rPr>
          <w:rFonts w:ascii="Arial" w:hAnsi="Arial" w:cs="Arial"/>
          <w:color w:val="3F525F"/>
          <w:sz w:val="20"/>
          <w:szCs w:val="20"/>
        </w:rPr>
        <w:t>.</w:t>
      </w:r>
    </w:p>
    <w:p w14:paraId="66BFE418" w14:textId="77777777" w:rsidR="008778EE" w:rsidRPr="006B61F9" w:rsidRDefault="008778EE" w:rsidP="008778EE">
      <w:pPr>
        <w:spacing w:after="0" w:line="240" w:lineRule="auto"/>
        <w:rPr>
          <w:rFonts w:ascii="Arial" w:hAnsi="Arial" w:cs="Arial"/>
          <w:b/>
          <w:bCs/>
          <w:sz w:val="20"/>
          <w:szCs w:val="20"/>
        </w:rPr>
      </w:pPr>
      <w:r w:rsidRPr="006B61F9">
        <w:rPr>
          <w:rFonts w:ascii="Arial" w:hAnsi="Arial" w:cs="Arial"/>
          <w:b/>
          <w:bCs/>
          <w:sz w:val="20"/>
          <w:szCs w:val="20"/>
        </w:rPr>
        <w:t>The Data NHD Digital collect</w:t>
      </w:r>
    </w:p>
    <w:p w14:paraId="6A9E6B5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5A89252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Default="008778EE" w:rsidP="008778EE">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0650B2E0"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on your sex, ethnicity and sexual orientation</w:t>
      </w:r>
    </w:p>
    <w:p w14:paraId="60EAE4B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4E2C36" w:rsidRDefault="008778EE" w:rsidP="008778EE">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32311136" w14:textId="77777777" w:rsidR="008778EE" w:rsidRDefault="008778EE" w:rsidP="008778EE">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51"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1F6E1518" w14:textId="77777777" w:rsidR="008778EE" w:rsidRPr="004E2C36" w:rsidRDefault="008778EE" w:rsidP="008778EE">
      <w:pPr>
        <w:pStyle w:val="nhsd-t-body"/>
        <w:rPr>
          <w:rFonts w:ascii="Arial" w:hAnsi="Arial" w:cs="Arial"/>
          <w:b/>
          <w:bCs/>
          <w:sz w:val="20"/>
          <w:szCs w:val="20"/>
        </w:rPr>
      </w:pPr>
      <w:r w:rsidRPr="004E2C36">
        <w:rPr>
          <w:rFonts w:ascii="Arial" w:hAnsi="Arial" w:cs="Arial"/>
          <w:b/>
          <w:bCs/>
          <w:sz w:val="20"/>
          <w:szCs w:val="20"/>
        </w:rPr>
        <w:t>NHS Digital Does not collect.</w:t>
      </w:r>
    </w:p>
    <w:p w14:paraId="5D2BF05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79B02367"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754B1289"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images, letters and documents</w:t>
      </w:r>
    </w:p>
    <w:p w14:paraId="5C13162B"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634647F6" w14:textId="77777777" w:rsidR="008778EE" w:rsidRPr="004E2C36" w:rsidRDefault="008778EE" w:rsidP="008778EE">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1A438821" w14:textId="77777777" w:rsidR="008778EE" w:rsidRPr="004E2C36" w:rsidRDefault="008778EE" w:rsidP="008778EE">
      <w:pPr>
        <w:rPr>
          <w:rFonts w:ascii="Arial" w:hAnsi="Arial" w:cs="Arial"/>
          <w:sz w:val="20"/>
          <w:szCs w:val="20"/>
        </w:rPr>
      </w:pPr>
    </w:p>
    <w:p w14:paraId="2BCA12B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23C96D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lastRenderedPageBreak/>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52" w:anchor="who-we-share-patient-data-with" w:history="1">
        <w:r w:rsidRPr="009B6561">
          <w:rPr>
            <w:rStyle w:val="Hyperlink"/>
            <w:rFonts w:ascii="Arial" w:hAnsi="Arial" w:cs="Arial"/>
            <w:color w:val="auto"/>
            <w:sz w:val="20"/>
            <w:szCs w:val="20"/>
            <w:u w:val="none"/>
          </w:rPr>
          <w:t>Who we share patient data with</w:t>
        </w:r>
      </w:hyperlink>
      <w:r w:rsidRPr="009B6561">
        <w:rPr>
          <w:rFonts w:ascii="Arial" w:hAnsi="Arial" w:cs="Arial"/>
          <w:sz w:val="20"/>
          <w:szCs w:val="20"/>
        </w:rPr>
        <w:t>.</w:t>
      </w:r>
    </w:p>
    <w:p w14:paraId="1F9765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Data sharing with NHS Digital will start on 1 September 2021.</w:t>
      </w:r>
    </w:p>
    <w:p w14:paraId="566F901C"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have already registered a Type 1 Opt-out with your GP practice your data will not be shared with NHS Digital.</w:t>
      </w:r>
    </w:p>
    <w:p w14:paraId="10F87830"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wish to register a Type 1 Opt-out with your GP practice before data sharing starts with NHS Digital, this should be done by </w:t>
      </w:r>
      <w:hyperlink r:id="rId53" w:history="1">
        <w:r w:rsidRPr="009B6561">
          <w:rPr>
            <w:rStyle w:val="Hyperlink"/>
            <w:rFonts w:ascii="Arial" w:hAnsi="Arial" w:cs="Arial"/>
            <w:color w:val="auto"/>
            <w:sz w:val="20"/>
            <w:szCs w:val="20"/>
            <w:u w:val="none"/>
          </w:rPr>
          <w:t>returning this form</w:t>
        </w:r>
      </w:hyperlink>
      <w:r w:rsidRPr="009B6561">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316B891F" w14:textId="77777777" w:rsidR="008778EE" w:rsidRPr="009B6561" w:rsidRDefault="008778EE" w:rsidP="008778EE">
      <w:pPr>
        <w:pStyle w:val="nhsd-t-body"/>
        <w:rPr>
          <w:rFonts w:ascii="Arial" w:hAnsi="Arial" w:cs="Arial"/>
          <w:sz w:val="20"/>
          <w:szCs w:val="20"/>
        </w:rPr>
      </w:pPr>
      <w:r w:rsidRPr="009B6561">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4" w:history="1">
        <w:r w:rsidRPr="009B6561">
          <w:rPr>
            <w:rStyle w:val="Hyperlink"/>
            <w:rFonts w:ascii="Arial" w:hAnsi="Arial" w:cs="Arial"/>
            <w:color w:val="auto"/>
            <w:sz w:val="20"/>
            <w:szCs w:val="20"/>
            <w:u w:val="none"/>
          </w:rPr>
          <w:t>National Data Opt-out</w:t>
        </w:r>
      </w:hyperlink>
      <w:r w:rsidRPr="009B6561">
        <w:rPr>
          <w:rFonts w:ascii="Arial" w:hAnsi="Arial" w:cs="Arial"/>
          <w:sz w:val="20"/>
          <w:szCs w:val="20"/>
        </w:rPr>
        <w:t>. There is more about National Data Opt-outs and when they apply in the </w:t>
      </w:r>
      <w:hyperlink r:id="rId55" w:anchor="national-data-opt-out-opting-out-of-nhs-digital-sharing-your-data-" w:history="1">
        <w:r w:rsidRPr="009B6561">
          <w:rPr>
            <w:rStyle w:val="Hyperlink"/>
            <w:rFonts w:ascii="Arial" w:hAnsi="Arial" w:cs="Arial"/>
            <w:color w:val="auto"/>
            <w:sz w:val="20"/>
            <w:szCs w:val="20"/>
            <w:u w:val="none"/>
          </w:rPr>
          <w:t>National Data Opt-out section</w:t>
        </w:r>
      </w:hyperlink>
      <w:r w:rsidRPr="009B6561">
        <w:rPr>
          <w:rFonts w:ascii="Arial" w:hAnsi="Arial" w:cs="Arial"/>
          <w:sz w:val="20"/>
          <w:szCs w:val="20"/>
        </w:rPr>
        <w:t> below.</w:t>
      </w:r>
    </w:p>
    <w:p w14:paraId="05782BE7" w14:textId="77777777" w:rsidR="008778EE" w:rsidRPr="004E2C36" w:rsidRDefault="008778EE" w:rsidP="008778EE">
      <w:pPr>
        <w:rPr>
          <w:rFonts w:ascii="Arial" w:hAnsi="Arial" w:cs="Arial"/>
          <w:sz w:val="20"/>
          <w:szCs w:val="20"/>
        </w:rPr>
      </w:pPr>
    </w:p>
    <w:p w14:paraId="6E38F4E3" w14:textId="77777777" w:rsidR="008778EE" w:rsidRPr="004E2C36" w:rsidRDefault="008778EE" w:rsidP="008778EE">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analysing and sharing patient data.</w:t>
      </w:r>
    </w:p>
    <w:p w14:paraId="1A179C9B"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56"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1E40617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26E8821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7"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0D2FD4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4E2C36" w:rsidRDefault="008778EE" w:rsidP="008778EE">
      <w:pPr>
        <w:pStyle w:val="nhsd-t-body"/>
        <w:rPr>
          <w:rFonts w:ascii="Arial" w:hAnsi="Arial" w:cs="Arial"/>
          <w:sz w:val="20"/>
          <w:szCs w:val="20"/>
        </w:rPr>
      </w:pPr>
      <w:r w:rsidRPr="004E2C36">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Pr>
          <w:rFonts w:ascii="Arial" w:hAnsi="Arial" w:cs="Arial"/>
          <w:sz w:val="20"/>
          <w:szCs w:val="20"/>
        </w:rPr>
        <w:t>Integrated Care Boards</w:t>
      </w:r>
      <w:r w:rsidRPr="004E2C36">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4E2C36" w:rsidRDefault="008778EE" w:rsidP="008778EE">
      <w:pPr>
        <w:shd w:val="clear" w:color="auto" w:fill="EDF1F1"/>
        <w:rPr>
          <w:rFonts w:ascii="Arial" w:hAnsi="Arial" w:cs="Arial"/>
          <w:sz w:val="20"/>
          <w:szCs w:val="20"/>
        </w:rPr>
      </w:pPr>
      <w:r w:rsidRPr="004E2C36">
        <w:rPr>
          <w:rStyle w:val="nhsd-m-expandericon"/>
          <w:rFonts w:ascii="Arial" w:hAnsi="Arial" w:cs="Arial"/>
          <w:sz w:val="20"/>
          <w:szCs w:val="20"/>
        </w:rPr>
        <w:t> </w:t>
      </w:r>
      <w:r w:rsidRPr="004E2C36">
        <w:rPr>
          <w:rStyle w:val="nhsd-m-expanderheading"/>
          <w:rFonts w:ascii="Arial" w:hAnsi="Arial" w:cs="Arial"/>
          <w:sz w:val="20"/>
          <w:szCs w:val="20"/>
        </w:rPr>
        <w:t xml:space="preserve">The legal basis under </w:t>
      </w:r>
      <w:r>
        <w:rPr>
          <w:rStyle w:val="nhsd-m-expanderheading"/>
          <w:rFonts w:ascii="Arial" w:hAnsi="Arial" w:cs="Arial"/>
          <w:sz w:val="20"/>
          <w:szCs w:val="20"/>
        </w:rPr>
        <w:t>UK</w:t>
      </w:r>
      <w:r w:rsidRPr="004E2C36">
        <w:rPr>
          <w:rStyle w:val="nhsd-m-expanderheading"/>
          <w:rFonts w:ascii="Arial" w:hAnsi="Arial" w:cs="Arial"/>
          <w:sz w:val="20"/>
          <w:szCs w:val="20"/>
        </w:rPr>
        <w:t>GDPR for General Practice Data for Planning and Research</w:t>
      </w:r>
    </w:p>
    <w:p w14:paraId="44BB8846"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6967B42D"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A781EE1"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8"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7D45733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For more information about data we publish see </w:t>
      </w:r>
      <w:hyperlink r:id="rId59"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60"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1A1FB66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61"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4DA605CE"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75398EFE"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62"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0940BD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63"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13A03240"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There are a number of organisations who are likely to need access to different elements of patient data from the General Practice Data for Planning and Research collection. These include but may not be limited to:</w:t>
      </w:r>
    </w:p>
    <w:p w14:paraId="03B47508"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3CFA54BA"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6A912C79" w14:textId="1052B72C"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 xml:space="preserve">primary care networks (PCNs), </w:t>
      </w:r>
      <w:r w:rsidR="00D316C2">
        <w:rPr>
          <w:rFonts w:ascii="Arial" w:hAnsi="Arial" w:cs="Arial"/>
          <w:sz w:val="20"/>
          <w:szCs w:val="20"/>
        </w:rPr>
        <w:t>Integrated Care Boards</w:t>
      </w:r>
      <w:r w:rsidRPr="004E2C36">
        <w:rPr>
          <w:rFonts w:ascii="Arial" w:hAnsi="Arial" w:cs="Arial"/>
          <w:sz w:val="20"/>
          <w:szCs w:val="20"/>
        </w:rPr>
        <w:t xml:space="preserve"> (</w:t>
      </w:r>
      <w:r w:rsidR="00F729F0">
        <w:rPr>
          <w:rFonts w:ascii="Arial" w:hAnsi="Arial" w:cs="Arial"/>
          <w:sz w:val="20"/>
          <w:szCs w:val="20"/>
        </w:rPr>
        <w:t>ICB</w:t>
      </w:r>
      <w:r w:rsidRPr="004E2C36">
        <w:rPr>
          <w:rFonts w:ascii="Arial" w:hAnsi="Arial" w:cs="Arial"/>
          <w:sz w:val="20"/>
          <w:szCs w:val="20"/>
        </w:rPr>
        <w:t>s) and integrated care organisations (ICOs)</w:t>
      </w:r>
    </w:p>
    <w:p w14:paraId="5E64140B"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lastRenderedPageBreak/>
        <w:t>local authorities</w:t>
      </w:r>
    </w:p>
    <w:p w14:paraId="4061CE07" w14:textId="77777777" w:rsidR="008778EE" w:rsidRPr="004E2C36" w:rsidRDefault="008778EE" w:rsidP="008778EE">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329A8D4"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4"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703E8F06"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2EEC4D91"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3A68837A"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65"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5688AF74" w14:textId="77777777" w:rsidR="008778EE" w:rsidRPr="004E2C36" w:rsidRDefault="008778EE" w:rsidP="008778EE">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66"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67"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4BFEC47"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68"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3E0E1A33" w14:textId="77777777" w:rsidR="008778EE" w:rsidRPr="004E2C36" w:rsidRDefault="008778EE" w:rsidP="008778EE">
      <w:pPr>
        <w:pStyle w:val="Heading2"/>
        <w:rPr>
          <w:rFonts w:ascii="Arial" w:hAnsi="Arial" w:cs="Arial"/>
          <w:sz w:val="20"/>
          <w:szCs w:val="20"/>
        </w:rPr>
      </w:pPr>
      <w:r w:rsidRPr="004E2C36">
        <w:rPr>
          <w:rFonts w:ascii="Arial" w:hAnsi="Arial" w:cs="Arial"/>
          <w:sz w:val="20"/>
          <w:szCs w:val="20"/>
        </w:rPr>
        <w:t xml:space="preserve">Where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3E0FDDC9" w14:textId="77777777" w:rsidR="008778EE" w:rsidRPr="004E2C36" w:rsidRDefault="008778EE" w:rsidP="008778EE">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01BC37E6" w14:textId="53FCD0EE" w:rsidR="008778EE" w:rsidRDefault="008778EE" w:rsidP="008778EE">
      <w:pPr>
        <w:pStyle w:val="nhsd-t-body"/>
        <w:rPr>
          <w:rFonts w:ascii="Arial" w:hAnsi="Arial" w:cs="Arial"/>
          <w:sz w:val="20"/>
          <w:szCs w:val="20"/>
        </w:rPr>
      </w:pPr>
      <w:r w:rsidRPr="004E2C36">
        <w:rPr>
          <w:rFonts w:ascii="Arial" w:hAnsi="Arial" w:cs="Arial"/>
          <w:sz w:val="20"/>
          <w:szCs w:val="20"/>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4E82B88" w14:textId="79DAB78D" w:rsidR="008778EE" w:rsidRDefault="008778EE" w:rsidP="008778EE">
      <w:pPr>
        <w:pStyle w:val="nhsd-t-body"/>
        <w:rPr>
          <w:rFonts w:ascii="Arial" w:hAnsi="Arial" w:cs="Arial"/>
          <w:sz w:val="20"/>
          <w:szCs w:val="20"/>
        </w:rPr>
      </w:pPr>
    </w:p>
    <w:p w14:paraId="56C0906F" w14:textId="3471E80A" w:rsidR="008778EE" w:rsidRDefault="008778EE" w:rsidP="008778EE">
      <w:pPr>
        <w:pStyle w:val="nhsd-t-body"/>
        <w:rPr>
          <w:rFonts w:ascii="Arial" w:hAnsi="Arial" w:cs="Arial"/>
          <w:sz w:val="20"/>
          <w:szCs w:val="20"/>
        </w:rPr>
      </w:pPr>
    </w:p>
    <w:p w14:paraId="1DF725B2" w14:textId="77777777" w:rsidR="006173EC" w:rsidRPr="005E1E0E" w:rsidRDefault="006173EC" w:rsidP="006173EC">
      <w:pPr>
        <w:widowControl w:val="0"/>
        <w:spacing w:after="280"/>
        <w:jc w:val="center"/>
        <w:rPr>
          <w:rFonts w:ascii="Arial" w:hAnsi="Arial" w:cs="Arial"/>
          <w:b/>
          <w:i/>
          <w:sz w:val="20"/>
          <w:szCs w:val="20"/>
        </w:rPr>
      </w:pP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5E1E0E" w:rsidRDefault="0020197A" w:rsidP="0020197A">
      <w:pPr>
        <w:widowControl w:val="0"/>
        <w:spacing w:after="280"/>
        <w:rPr>
          <w:rFonts w:ascii="Arial" w:hAnsi="Arial" w:cs="Arial"/>
          <w:sz w:val="20"/>
          <w:szCs w:val="20"/>
        </w:rPr>
      </w:pPr>
      <w:r w:rsidRPr="005E1E0E">
        <w:rPr>
          <w:rFonts w:ascii="Arial" w:hAnsi="Arial" w:cs="Arial"/>
          <w:sz w:val="20"/>
          <w:szCs w:val="20"/>
        </w:rPr>
        <w:t>No 3rd parties have access to your personal data unless the law allows them to do so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organisations;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377523E1" w:rsidR="00A200C1" w:rsidRPr="005E1E0E" w:rsidRDefault="00D316C2" w:rsidP="008A351A">
      <w:pPr>
        <w:pStyle w:val="ListParagraph"/>
        <w:widowControl w:val="0"/>
        <w:numPr>
          <w:ilvl w:val="0"/>
          <w:numId w:val="13"/>
        </w:numPr>
        <w:spacing w:after="0" w:line="240" w:lineRule="auto"/>
        <w:rPr>
          <w:rFonts w:ascii="Arial" w:hAnsi="Arial" w:cs="Arial"/>
          <w:sz w:val="20"/>
          <w:szCs w:val="20"/>
        </w:rPr>
      </w:pPr>
      <w:r>
        <w:rPr>
          <w:rFonts w:ascii="Arial" w:hAnsi="Arial" w:cs="Arial"/>
          <w:sz w:val="20"/>
          <w:szCs w:val="20"/>
        </w:rPr>
        <w:t>Integrated Care Boards</w:t>
      </w:r>
      <w:r w:rsidR="00A200C1" w:rsidRPr="005E1E0E">
        <w:rPr>
          <w:rFonts w:ascii="Arial" w:hAnsi="Arial" w:cs="Arial"/>
          <w:sz w:val="20"/>
          <w:szCs w:val="20"/>
        </w:rPr>
        <w:t xml:space="preserve">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Default="008A351A" w:rsidP="008A351A">
      <w:pPr>
        <w:widowControl w:val="0"/>
        <w:rPr>
          <w:rFonts w:ascii="Arial" w:hAnsi="Arial" w:cs="Arial"/>
          <w:sz w:val="20"/>
          <w:szCs w:val="20"/>
        </w:rPr>
      </w:pPr>
      <w:r w:rsidRPr="005E1E0E">
        <w:rPr>
          <w:rFonts w:ascii="Arial" w:hAnsi="Arial" w:cs="Arial"/>
          <w:sz w:val="20"/>
          <w:szCs w:val="20"/>
        </w:rPr>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3FBE8CAB" w14:textId="0C275969" w:rsidR="003F3530" w:rsidRDefault="003F3530" w:rsidP="008A351A">
      <w:pPr>
        <w:widowControl w:val="0"/>
        <w:rPr>
          <w:rFonts w:ascii="Arial" w:hAnsi="Arial" w:cs="Arial"/>
          <w:sz w:val="20"/>
          <w:szCs w:val="20"/>
        </w:rPr>
      </w:pPr>
    </w:p>
    <w:p w14:paraId="5C9DCA17" w14:textId="414299DD" w:rsidR="003F3530" w:rsidRDefault="003F3530" w:rsidP="008A351A">
      <w:pPr>
        <w:widowControl w:val="0"/>
        <w:rPr>
          <w:rFonts w:ascii="Arial" w:hAnsi="Arial" w:cs="Arial"/>
          <w:sz w:val="20"/>
          <w:szCs w:val="20"/>
        </w:rPr>
      </w:pPr>
    </w:p>
    <w:p w14:paraId="33158C14" w14:textId="77777777" w:rsidR="003607F2" w:rsidRDefault="003607F2" w:rsidP="008A351A">
      <w:pPr>
        <w:widowControl w:val="0"/>
        <w:rPr>
          <w:rFonts w:ascii="Arial" w:hAnsi="Arial" w:cs="Arial"/>
          <w:sz w:val="20"/>
          <w:szCs w:val="20"/>
        </w:rPr>
      </w:pPr>
    </w:p>
    <w:p w14:paraId="479282BB" w14:textId="77777777" w:rsidR="003F3530" w:rsidRPr="005E1E0E" w:rsidRDefault="003F3530" w:rsidP="008A351A">
      <w:pPr>
        <w:widowControl w:val="0"/>
        <w:rPr>
          <w:rFonts w:ascii="Arial" w:hAnsi="Arial" w:cs="Arial"/>
          <w:sz w:val="20"/>
          <w:szCs w:val="20"/>
        </w:rPr>
      </w:pP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lastRenderedPageBreak/>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You can opt out of this sharing of your records with our partners at anytime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there is a serious risk of harm or abuse to you or other people;</w:t>
      </w:r>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prevented;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births;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issued;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w:t>
      </w:r>
      <w:r w:rsidR="006009CD">
        <w:rPr>
          <w:rFonts w:ascii="Arial" w:hAnsi="Arial" w:cs="Arial"/>
          <w:sz w:val="20"/>
          <w:szCs w:val="20"/>
        </w:rPr>
        <w:t>:-</w:t>
      </w:r>
    </w:p>
    <w:p w14:paraId="673383D2" w14:textId="77777777" w:rsidR="00115045" w:rsidRDefault="00115045" w:rsidP="00115045">
      <w:pPr>
        <w:widowControl w:val="0"/>
      </w:pPr>
      <w:hyperlink r:id="rId69" w:history="1">
        <w:r w:rsidRPr="00673BFD">
          <w:rPr>
            <w:rStyle w:val="Hyperlink"/>
          </w:rPr>
          <w:t>https://transform.england.nhs.uk/information-governance/guidance/records-management-code/</w:t>
        </w:r>
      </w:hyperlink>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lastRenderedPageBreak/>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4F0D9A63" w14:textId="77777777" w:rsidR="003607F2" w:rsidRDefault="003C5E88" w:rsidP="003607F2">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w:t>
      </w:r>
    </w:p>
    <w:p w14:paraId="121B72F1" w14:textId="4D7C339C"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This practice is a member of [PCN name].  Other members of the network are:</w:t>
      </w:r>
    </w:p>
    <w:p w14:paraId="30D4C244" w14:textId="24F724FE" w:rsidR="003607F2" w:rsidRDefault="003607F2" w:rsidP="003607F2">
      <w:pPr>
        <w:rPr>
          <w:rFonts w:ascii="Arial" w:hAnsi="Arial" w:cs="Arial"/>
          <w:sz w:val="20"/>
          <w:szCs w:val="20"/>
          <w:shd w:val="clear" w:color="auto" w:fill="FFFFFF"/>
        </w:rPr>
      </w:pPr>
      <w:r>
        <w:rPr>
          <w:rFonts w:ascii="Arial" w:hAnsi="Arial" w:cs="Arial"/>
          <w:sz w:val="20"/>
          <w:szCs w:val="20"/>
          <w:shd w:val="clear" w:color="auto" w:fill="FFFFFF"/>
        </w:rPr>
        <w:t>[Name PCN members]</w:t>
      </w:r>
    </w:p>
    <w:p w14:paraId="36C9F514" w14:textId="57E89EA8" w:rsidR="003C5E88" w:rsidRPr="006B45AE" w:rsidRDefault="003C5E88" w:rsidP="003607F2">
      <w:pPr>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3852F725" w:rsidR="003C5E88"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61E01C3C" w14:textId="6DA802CF" w:rsidR="003607F2" w:rsidRDefault="003607F2" w:rsidP="003C5E88">
      <w:pPr>
        <w:pStyle w:val="selectionshareable"/>
        <w:spacing w:before="0" w:beforeAutospacing="0" w:after="0" w:afterAutospacing="0"/>
        <w:rPr>
          <w:rFonts w:ascii="Arial" w:hAnsi="Arial" w:cs="Arial"/>
          <w:sz w:val="20"/>
          <w:szCs w:val="20"/>
        </w:rPr>
      </w:pPr>
    </w:p>
    <w:p w14:paraId="0558895B" w14:textId="48A2C7D7" w:rsidR="003607F2" w:rsidRDefault="003607F2" w:rsidP="003607F2">
      <w:pPr>
        <w:spacing w:after="0" w:line="240" w:lineRule="auto"/>
        <w:rPr>
          <w:rFonts w:eastAsia="Times New Roman" w:cs="Calibri"/>
          <w:b/>
          <w:bCs/>
          <w:lang w:eastAsia="en-GB"/>
        </w:rPr>
      </w:pPr>
      <w:r w:rsidRPr="003607F2">
        <w:rPr>
          <w:rFonts w:eastAsia="Times New Roman" w:cs="Calibri"/>
          <w:b/>
          <w:bCs/>
          <w:lang w:eastAsia="en-GB"/>
        </w:rPr>
        <w:t>Service Evaluation</w:t>
      </w:r>
    </w:p>
    <w:p w14:paraId="27D95C7F" w14:textId="77777777" w:rsidR="003607F2" w:rsidRPr="003607F2" w:rsidRDefault="003607F2" w:rsidP="003607F2">
      <w:pPr>
        <w:spacing w:after="0" w:line="240" w:lineRule="auto"/>
        <w:rPr>
          <w:rFonts w:eastAsia="Times New Roman" w:cs="Calibri"/>
          <w:lang w:eastAsia="en-GB"/>
        </w:rPr>
      </w:pPr>
    </w:p>
    <w:p w14:paraId="309A201B"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The PCN carries out service evaluations in order to improve the quality and accessibility of primary care services. This may be carried out in a number of ways including telephone surveys, online surveys and interviews.</w:t>
      </w:r>
    </w:p>
    <w:p w14:paraId="23CE808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44268BC5" w14:textId="6AABB605" w:rsidR="003607F2" w:rsidRDefault="003607F2" w:rsidP="003607F2">
      <w:pPr>
        <w:spacing w:after="0" w:line="240" w:lineRule="auto"/>
        <w:rPr>
          <w:rFonts w:eastAsia="Times New Roman" w:cs="Calibri"/>
          <w:lang w:eastAsia="en-GB"/>
        </w:rPr>
      </w:pPr>
      <w:r w:rsidRPr="003607F2">
        <w:rPr>
          <w:rFonts w:eastAsia="Times New Roman" w:cs="Calibri"/>
          <w:lang w:eastAsia="en-GB"/>
        </w:rPr>
        <w:t>The legal basis for contacting you to take part -  </w:t>
      </w:r>
    </w:p>
    <w:p w14:paraId="5872C331" w14:textId="77777777" w:rsidR="003607F2" w:rsidRPr="003607F2" w:rsidRDefault="003607F2" w:rsidP="003607F2">
      <w:pPr>
        <w:spacing w:after="0" w:line="240" w:lineRule="auto"/>
        <w:rPr>
          <w:rFonts w:eastAsia="Times New Roman" w:cs="Calibri"/>
          <w:lang w:eastAsia="en-GB"/>
        </w:rPr>
      </w:pPr>
    </w:p>
    <w:p w14:paraId="1EEE8F3D"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40F9D307" w14:textId="77777777" w:rsidR="003607F2" w:rsidRPr="005E1E0E" w:rsidRDefault="003607F2" w:rsidP="003607F2">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6F5DD21E" w14:textId="77777777"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w:t>
      </w:r>
    </w:p>
    <w:p w14:paraId="7D52CAD2" w14:textId="65A0F389" w:rsidR="003607F2" w:rsidRPr="003607F2" w:rsidRDefault="003607F2" w:rsidP="003607F2">
      <w:pPr>
        <w:spacing w:after="0" w:line="240" w:lineRule="auto"/>
        <w:rPr>
          <w:rFonts w:eastAsia="Times New Roman" w:cs="Calibri"/>
          <w:lang w:eastAsia="en-GB"/>
        </w:rPr>
      </w:pPr>
      <w:r w:rsidRPr="003607F2">
        <w:rPr>
          <w:rFonts w:eastAsia="Times New Roman" w:cs="Calibri"/>
          <w:lang w:eastAsia="en-GB"/>
        </w:rPr>
        <w:t xml:space="preserve">To process the survey information, we collect from you we </w:t>
      </w:r>
      <w:r>
        <w:rPr>
          <w:rFonts w:eastAsia="Times New Roman" w:cs="Calibri"/>
          <w:lang w:eastAsia="en-GB"/>
        </w:rPr>
        <w:t>will only do so with your consent.</w:t>
      </w:r>
    </w:p>
    <w:p w14:paraId="6C3BD94A" w14:textId="124076AA" w:rsidR="003607F2" w:rsidRPr="003607F2" w:rsidRDefault="003607F2" w:rsidP="003607F2">
      <w:pPr>
        <w:spacing w:after="0" w:line="240" w:lineRule="auto"/>
        <w:ind w:firstLine="720"/>
        <w:rPr>
          <w:rFonts w:eastAsia="Times New Roman" w:cs="Calibri"/>
          <w:i/>
          <w:iCs/>
          <w:lang w:eastAsia="en-GB"/>
        </w:rPr>
      </w:pPr>
      <w:r w:rsidRPr="003607F2">
        <w:rPr>
          <w:rFonts w:eastAsia="Times New Roman" w:cs="Calibri"/>
          <w:i/>
          <w:iCs/>
          <w:lang w:eastAsia="en-GB"/>
        </w:rPr>
        <w:t>Article 6(1)(a)  - Consent of the data subject (you)</w:t>
      </w:r>
    </w:p>
    <w:p w14:paraId="4F0BE797" w14:textId="7162F9D3" w:rsidR="003607F2" w:rsidRPr="003607F2" w:rsidRDefault="003607F2" w:rsidP="003607F2">
      <w:pPr>
        <w:spacing w:after="100" w:line="240" w:lineRule="auto"/>
        <w:ind w:firstLine="720"/>
        <w:rPr>
          <w:rFonts w:eastAsia="Times New Roman" w:cs="Calibri"/>
          <w:i/>
          <w:iCs/>
          <w:lang w:eastAsia="en-GB"/>
        </w:rPr>
      </w:pPr>
      <w:r w:rsidRPr="003607F2">
        <w:rPr>
          <w:rFonts w:eastAsia="Times New Roman" w:cs="Calibri"/>
          <w:i/>
          <w:iCs/>
          <w:lang w:eastAsia="en-GB"/>
        </w:rPr>
        <w:t>Article 9(2)(a) – Explicit consent of the data subject. (you)’</w:t>
      </w:r>
    </w:p>
    <w:p w14:paraId="32C0582C" w14:textId="77777777" w:rsidR="00F96D79" w:rsidRPr="00944F46" w:rsidRDefault="00F96D79" w:rsidP="00F96D79">
      <w:pPr>
        <w:rPr>
          <w:rFonts w:ascii="Arial" w:hAnsi="Arial" w:cs="Arial"/>
          <w:b/>
          <w:bCs/>
          <w:sz w:val="20"/>
          <w:szCs w:val="20"/>
          <w:shd w:val="clear" w:color="auto" w:fill="FFFFFF"/>
        </w:rPr>
      </w:pPr>
      <w:r w:rsidRPr="00944F46">
        <w:rPr>
          <w:rFonts w:ascii="Arial" w:hAnsi="Arial" w:cs="Arial"/>
          <w:b/>
          <w:bCs/>
          <w:sz w:val="20"/>
          <w:szCs w:val="20"/>
          <w:shd w:val="clear" w:color="auto" w:fill="FFFFFF"/>
        </w:rPr>
        <w:lastRenderedPageBreak/>
        <w:t>Population Health Management</w:t>
      </w:r>
    </w:p>
    <w:p w14:paraId="563632DE" w14:textId="33AD10A6"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784A4676"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 xml:space="preserve">As part of this programme, </w:t>
      </w:r>
      <w:r w:rsidRPr="00944F46">
        <w:rPr>
          <w:rFonts w:ascii="Arial" w:hAnsi="Arial" w:cs="Arial"/>
          <w:sz w:val="20"/>
          <w:szCs w:val="20"/>
          <w:shd w:val="clear" w:color="auto" w:fill="FFFFFF"/>
        </w:rPr>
        <w:t>personal data about your health care</w:t>
      </w:r>
      <w:r>
        <w:rPr>
          <w:rFonts w:ascii="Arial" w:hAnsi="Arial" w:cs="Arial"/>
          <w:sz w:val="20"/>
          <w:szCs w:val="20"/>
          <w:shd w:val="clear" w:color="auto" w:fill="FFFFFF"/>
        </w:rPr>
        <w:t xml:space="preserve"> will have all identifiers removed (</w:t>
      </w:r>
      <w:r w:rsidRPr="00944F46">
        <w:rPr>
          <w:rFonts w:ascii="Arial" w:hAnsi="Arial" w:cs="Arial"/>
          <w:sz w:val="20"/>
          <w:szCs w:val="20"/>
          <w:shd w:val="clear" w:color="auto" w:fill="FFFFFF"/>
        </w:rPr>
        <w:t xml:space="preserve">like your name or NHS Number) </w:t>
      </w:r>
      <w:r>
        <w:rPr>
          <w:rFonts w:ascii="Arial" w:hAnsi="Arial" w:cs="Arial"/>
          <w:sz w:val="20"/>
          <w:szCs w:val="20"/>
          <w:shd w:val="clear" w:color="auto" w:fill="FFFFFF"/>
        </w:rPr>
        <w:t xml:space="preserve">and replaced with a code which will be linked to information about care received in different health care settings.  </w:t>
      </w:r>
      <w:r w:rsidRPr="00944F46">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Pr>
          <w:rFonts w:ascii="Arial" w:hAnsi="Arial" w:cs="Arial"/>
          <w:sz w:val="20"/>
          <w:szCs w:val="20"/>
          <w:shd w:val="clear" w:color="auto" w:fill="FFFFFF"/>
        </w:rPr>
        <w:t xml:space="preserve">  </w:t>
      </w:r>
    </w:p>
    <w:p w14:paraId="547E1893" w14:textId="77777777" w:rsidR="00F96D79" w:rsidRPr="00944F46" w:rsidRDefault="00F96D79" w:rsidP="00F96D79">
      <w:pPr>
        <w:rPr>
          <w:rFonts w:ascii="Arial" w:hAnsi="Arial" w:cs="Arial"/>
          <w:sz w:val="20"/>
          <w:szCs w:val="20"/>
          <w:shd w:val="clear" w:color="auto" w:fill="FFFFFF"/>
        </w:rPr>
      </w:pPr>
      <w:r>
        <w:rPr>
          <w:rFonts w:ascii="Arial" w:hAnsi="Arial" w:cs="Arial"/>
          <w:sz w:val="20"/>
          <w:szCs w:val="20"/>
          <w:shd w:val="clear" w:color="auto" w:fill="FFFFFF"/>
        </w:rPr>
        <w:t>As part of this programme y</w:t>
      </w:r>
      <w:r w:rsidRPr="00944F46">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70" w:history="1">
        <w:r w:rsidRPr="00944F46">
          <w:rPr>
            <w:sz w:val="20"/>
            <w:szCs w:val="20"/>
            <w:shd w:val="clear" w:color="auto" w:fill="FFFFFF"/>
          </w:rPr>
          <w:t>https://www.necsu.nhs.uk</w:t>
        </w:r>
      </w:hyperlink>
      <w:r w:rsidRPr="00944F46">
        <w:rPr>
          <w:sz w:val="20"/>
          <w:szCs w:val="20"/>
          <w:shd w:val="clear" w:color="auto" w:fill="FFFFFF"/>
        </w:rPr>
        <w:t xml:space="preserve"> </w:t>
      </w:r>
    </w:p>
    <w:p w14:paraId="0481950D" w14:textId="77777777" w:rsidR="00F96D79" w:rsidRPr="00944F46"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Pr>
          <w:rFonts w:ascii="Arial" w:hAnsi="Arial" w:cs="Arial"/>
          <w:sz w:val="20"/>
          <w:szCs w:val="20"/>
          <w:shd w:val="clear" w:color="auto" w:fill="FFFFFF"/>
        </w:rPr>
        <w:t xml:space="preserve">  </w:t>
      </w:r>
      <w:r w:rsidRPr="00944F46">
        <w:rPr>
          <w:rFonts w:ascii="Arial" w:hAnsi="Arial" w:cs="Arial"/>
          <w:sz w:val="20"/>
          <w:szCs w:val="20"/>
          <w:shd w:val="clear" w:color="auto" w:fill="FFFFFF"/>
        </w:rPr>
        <w:t xml:space="preserve">NECS work in partnership with a company called </w:t>
      </w:r>
      <w:hyperlink r:id="rId71" w:history="1">
        <w:r w:rsidRPr="00944F46">
          <w:rPr>
            <w:rFonts w:ascii="Arial" w:hAnsi="Arial" w:cs="Arial"/>
            <w:sz w:val="20"/>
            <w:szCs w:val="20"/>
            <w:shd w:val="clear" w:color="auto" w:fill="FFFFFF"/>
          </w:rPr>
          <w:t>Optum</w:t>
        </w:r>
      </w:hyperlink>
      <w:r w:rsidRPr="00944F46">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2" w:history="1">
        <w:r w:rsidRPr="00944F46">
          <w:rPr>
            <w:rFonts w:ascii="Arial" w:hAnsi="Arial" w:cs="Arial"/>
            <w:sz w:val="20"/>
            <w:szCs w:val="20"/>
            <w:shd w:val="clear" w:color="auto" w:fill="FFFFFF"/>
          </w:rPr>
          <w:t>www.optum.co.uk</w:t>
        </w:r>
      </w:hyperlink>
      <w:r w:rsidRPr="00944F46">
        <w:rPr>
          <w:rFonts w:ascii="Arial" w:hAnsi="Arial" w:cs="Arial"/>
          <w:sz w:val="20"/>
          <w:szCs w:val="20"/>
          <w:shd w:val="clear" w:color="auto" w:fill="FFFFFF"/>
        </w:rPr>
        <w:t xml:space="preserve">. </w:t>
      </w:r>
    </w:p>
    <w:p w14:paraId="7A3FB86F" w14:textId="77777777" w:rsidR="00F96D79" w:rsidRDefault="00F96D79" w:rsidP="00F96D79">
      <w:pPr>
        <w:rPr>
          <w:rFonts w:ascii="Arial" w:hAnsi="Arial" w:cs="Arial"/>
          <w:sz w:val="20"/>
          <w:szCs w:val="20"/>
          <w:shd w:val="clear" w:color="auto" w:fill="FFFFFF"/>
        </w:rPr>
      </w:pPr>
      <w:r w:rsidRPr="00944F46">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509F7CE4" w14:textId="29D61E88" w:rsidR="008A351A" w:rsidRPr="00F96D79" w:rsidRDefault="00F96D79" w:rsidP="008A351A">
      <w:pPr>
        <w:rPr>
          <w:rFonts w:ascii="Arial" w:hAnsi="Arial" w:cs="Arial"/>
          <w:sz w:val="20"/>
          <w:szCs w:val="20"/>
          <w:shd w:val="clear" w:color="auto" w:fill="FFFFFF"/>
        </w:rPr>
      </w:pPr>
      <w:r w:rsidRPr="00944F46">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5E1E0E" w:rsidRDefault="003A3C73" w:rsidP="003A3C73">
      <w:pPr>
        <w:rPr>
          <w:rFonts w:ascii="Arial" w:hAnsi="Arial" w:cs="Arial"/>
          <w:b/>
          <w:sz w:val="20"/>
          <w:szCs w:val="20"/>
        </w:rPr>
      </w:pPr>
      <w:r w:rsidRPr="005E1E0E">
        <w:rPr>
          <w:rFonts w:ascii="Arial" w:hAnsi="Arial" w:cs="Arial"/>
          <w:b/>
          <w:sz w:val="20"/>
          <w:szCs w:val="20"/>
        </w:rPr>
        <w:t>What should you do if your personal information changes?</w:t>
      </w:r>
    </w:p>
    <w:p w14:paraId="2FC1551F" w14:textId="2BE62EF0"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address or contact details (such as your mobile phone number), the practice will from time to time ask you to confirm that the information we currently hold is accurate and up-to-date.</w:t>
      </w:r>
    </w:p>
    <w:p w14:paraId="115AB738" w14:textId="77777777" w:rsidR="009F7005" w:rsidRPr="00E40334" w:rsidRDefault="009F7005" w:rsidP="009F7005">
      <w:pPr>
        <w:pStyle w:val="Heading2"/>
        <w:rPr>
          <w:rFonts w:ascii="Arial" w:hAnsi="Arial" w:cs="Arial"/>
          <w:sz w:val="20"/>
          <w:szCs w:val="20"/>
        </w:rPr>
      </w:pPr>
      <w:bookmarkStart w:id="6" w:name="_Toc31368650"/>
      <w:bookmarkStart w:id="7" w:name="_Toc31368652"/>
      <w:bookmarkStart w:id="8" w:name="_Hlk31370151"/>
      <w:r w:rsidRPr="00E40334">
        <w:rPr>
          <w:rFonts w:ascii="Arial" w:hAnsi="Arial" w:cs="Arial"/>
          <w:sz w:val="20"/>
          <w:szCs w:val="20"/>
        </w:rPr>
        <w:lastRenderedPageBreak/>
        <w:t>Online Access</w:t>
      </w:r>
      <w:bookmarkEnd w:id="6"/>
    </w:p>
    <w:p w14:paraId="6033A4A7" w14:textId="77777777" w:rsidR="009F7005" w:rsidRPr="00E40334" w:rsidRDefault="009F7005" w:rsidP="009F7005">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to give you online access, including written consent and </w:t>
      </w:r>
      <w:r>
        <w:rPr>
          <w:rFonts w:ascii="Arial" w:hAnsi="Arial" w:cs="Arial"/>
          <w:sz w:val="20"/>
          <w:szCs w:val="20"/>
        </w:rPr>
        <w:t xml:space="preserve">the </w:t>
      </w:r>
      <w:r w:rsidRPr="00E40334">
        <w:rPr>
          <w:rFonts w:ascii="Arial" w:hAnsi="Arial" w:cs="Arial"/>
          <w:sz w:val="20"/>
          <w:szCs w:val="20"/>
        </w:rPr>
        <w:t>production of documents that prove your identity.</w:t>
      </w:r>
    </w:p>
    <w:p w14:paraId="3840752F" w14:textId="77777777" w:rsidR="009F7005" w:rsidRPr="00E40334" w:rsidRDefault="009F7005" w:rsidP="009F7005">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1BDC4FBD" w14:textId="77777777" w:rsidR="009F7005" w:rsidRPr="00E40334" w:rsidRDefault="009F7005" w:rsidP="009F7005">
      <w:pPr>
        <w:pStyle w:val="Heading1"/>
        <w:rPr>
          <w:rFonts w:ascii="Arial" w:hAnsi="Arial" w:cs="Arial"/>
          <w:color w:val="auto"/>
          <w:sz w:val="20"/>
          <w:szCs w:val="20"/>
        </w:rPr>
      </w:pPr>
      <w:bookmarkStart w:id="9" w:name="_Toc31368651"/>
      <w:r w:rsidRPr="00E40334">
        <w:rPr>
          <w:rFonts w:ascii="Arial" w:hAnsi="Arial" w:cs="Arial"/>
          <w:color w:val="auto"/>
          <w:sz w:val="20"/>
          <w:szCs w:val="20"/>
        </w:rPr>
        <w:t>Third parties mentioned on your medical record</w:t>
      </w:r>
      <w:bookmarkEnd w:id="9"/>
    </w:p>
    <w:p w14:paraId="6DEBB9F5" w14:textId="77777777" w:rsidR="009F7005" w:rsidRDefault="009F7005" w:rsidP="009F7005">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77777777" w:rsidR="009F7005" w:rsidRPr="00993E3A" w:rsidRDefault="009F7005" w:rsidP="009F7005">
      <w:pPr>
        <w:pStyle w:val="nhsd-t-body"/>
        <w:rPr>
          <w:rFonts w:ascii="Arial" w:hAnsi="Arial" w:cs="Arial"/>
          <w:color w:val="231F20"/>
          <w:sz w:val="20"/>
          <w:szCs w:val="20"/>
        </w:rPr>
      </w:pPr>
      <w:r>
        <w:rPr>
          <w:rFonts w:ascii="Arial" w:hAnsi="Arial" w:cs="Arial"/>
          <w:color w:val="231F20"/>
          <w:sz w:val="20"/>
          <w:szCs w:val="20"/>
        </w:rPr>
        <w:t>From 01/112022 w</w:t>
      </w:r>
      <w:r w:rsidRPr="00993E3A">
        <w:rPr>
          <w:rFonts w:ascii="Arial" w:hAnsi="Arial" w:cs="Arial"/>
          <w:color w:val="231F20"/>
          <w:sz w:val="20"/>
          <w:szCs w:val="20"/>
        </w:rPr>
        <w:t>e’re now letting you see all the information within your health record automatically. If you are over 16 and have an online account, such as through the </w:t>
      </w:r>
      <w:hyperlink r:id="rId73" w:history="1">
        <w:r w:rsidRPr="00993E3A">
          <w:rPr>
            <w:rStyle w:val="Hyperlink"/>
            <w:rFonts w:ascii="Arial" w:hAnsi="Arial" w:cs="Arial"/>
            <w:color w:val="005BBB"/>
            <w:sz w:val="20"/>
            <w:szCs w:val="20"/>
            <w:u w:val="none"/>
            <w:bdr w:val="none" w:sz="0" w:space="0" w:color="auto" w:frame="1"/>
          </w:rPr>
          <w:t>NHS App</w:t>
        </w:r>
      </w:hyperlink>
      <w:r w:rsidRPr="00993E3A">
        <w:rPr>
          <w:rFonts w:ascii="Arial" w:hAnsi="Arial" w:cs="Arial"/>
          <w:color w:val="231F20"/>
          <w:sz w:val="20"/>
          <w:szCs w:val="20"/>
        </w:rPr>
        <w:t>,</w:t>
      </w:r>
      <w:r w:rsidRPr="00993E3A">
        <w:rPr>
          <w:rStyle w:val="apple-converted-space"/>
          <w:rFonts w:ascii="Arial" w:eastAsia="Calibri" w:hAnsi="Arial" w:cs="Arial"/>
          <w:color w:val="231F20"/>
          <w:sz w:val="20"/>
          <w:szCs w:val="20"/>
        </w:rPr>
        <w:t> </w:t>
      </w:r>
      <w:hyperlink r:id="rId74" w:history="1">
        <w:r w:rsidRPr="00993E3A">
          <w:rPr>
            <w:rStyle w:val="Hyperlink"/>
            <w:rFonts w:ascii="Arial" w:hAnsi="Arial" w:cs="Arial"/>
            <w:color w:val="005BBB"/>
            <w:sz w:val="20"/>
            <w:szCs w:val="20"/>
            <w:u w:val="none"/>
            <w:bdr w:val="none" w:sz="0" w:space="0" w:color="auto" w:frame="1"/>
          </w:rPr>
          <w:t>NHS website</w:t>
        </w:r>
      </w:hyperlink>
      <w:r w:rsidRPr="00993E3A">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048E8364"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993E3A">
        <w:rPr>
          <w:rStyle w:val="Strong"/>
          <w:rFonts w:ascii="Arial" w:hAnsi="Arial" w:cs="Arial"/>
          <w:color w:val="231F20"/>
          <w:sz w:val="20"/>
          <w:szCs w:val="20"/>
        </w:rPr>
        <w:t>insert date that your practice will make the change</w:t>
      </w:r>
      <w:r w:rsidRPr="00993E3A">
        <w:rPr>
          <w:rFonts w:ascii="Arial" w:hAnsi="Arial" w:cs="Arial"/>
          <w:color w:val="231F20"/>
          <w:sz w:val="20"/>
          <w:szCs w:val="20"/>
        </w:rPr>
        <w:t>]. For most people, access will be automatic, and you won’t need to do anything.</w:t>
      </w:r>
    </w:p>
    <w:p w14:paraId="6A533438"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15073E95"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993E3A" w:rsidRDefault="009F7005" w:rsidP="009F7005">
      <w:pPr>
        <w:pStyle w:val="nhsd-t-body"/>
        <w:rPr>
          <w:rFonts w:ascii="Arial" w:hAnsi="Arial" w:cs="Arial"/>
          <w:color w:val="231F20"/>
          <w:sz w:val="20"/>
          <w:szCs w:val="20"/>
        </w:rPr>
      </w:pPr>
      <w:r w:rsidRPr="00993E3A">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4AFADB56" w14:textId="77777777" w:rsidR="009F7005" w:rsidRPr="00993E3A" w:rsidRDefault="009F7005" w:rsidP="009F7005">
      <w:pPr>
        <w:pStyle w:val="nhsd-t-body"/>
        <w:spacing w:before="0" w:beforeAutospacing="0" w:after="0" w:afterAutospacing="0"/>
        <w:rPr>
          <w:rFonts w:ascii="Arial" w:hAnsi="Arial" w:cs="Arial"/>
          <w:color w:val="231F20"/>
          <w:sz w:val="20"/>
          <w:szCs w:val="20"/>
        </w:rPr>
      </w:pPr>
      <w:r w:rsidRPr="00993E3A">
        <w:rPr>
          <w:rFonts w:ascii="Arial" w:hAnsi="Arial" w:cs="Arial"/>
          <w:color w:val="231F20"/>
          <w:sz w:val="20"/>
          <w:szCs w:val="20"/>
        </w:rPr>
        <w:t>If you do not want to see your health record, or if you would like more information about these changes, please speak to your GP or reception staff.</w:t>
      </w:r>
    </w:p>
    <w:p w14:paraId="3CE21A9B" w14:textId="6AD34AE9" w:rsidR="00E40334" w:rsidRDefault="00E40334" w:rsidP="00E40334">
      <w:pPr>
        <w:pStyle w:val="Heading1"/>
        <w:rPr>
          <w:rFonts w:ascii="Arial" w:hAnsi="Arial" w:cs="Arial"/>
          <w:b/>
          <w:bCs/>
          <w:color w:val="auto"/>
          <w:sz w:val="20"/>
          <w:szCs w:val="20"/>
        </w:rPr>
      </w:pPr>
      <w:r w:rsidRPr="00E40334">
        <w:rPr>
          <w:rFonts w:ascii="Arial" w:hAnsi="Arial" w:cs="Arial"/>
          <w:b/>
          <w:bCs/>
          <w:color w:val="auto"/>
          <w:sz w:val="20"/>
          <w:szCs w:val="20"/>
        </w:rPr>
        <w:t>Our website</w:t>
      </w:r>
      <w:bookmarkEnd w:id="7"/>
    </w:p>
    <w:p w14:paraId="46EDAB94" w14:textId="77777777" w:rsidR="00E40334" w:rsidRPr="00E40334" w:rsidRDefault="00E40334" w:rsidP="00E40334"/>
    <w:p w14:paraId="49238792" w14:textId="77777777" w:rsidR="00E40334" w:rsidRPr="00E40334" w:rsidRDefault="00E40334" w:rsidP="00E40334">
      <w:pPr>
        <w:rPr>
          <w:rFonts w:ascii="Arial" w:hAnsi="Arial" w:cs="Arial"/>
          <w:sz w:val="20"/>
          <w:szCs w:val="20"/>
        </w:rPr>
      </w:pPr>
      <w:r w:rsidRPr="00E40334">
        <w:rPr>
          <w:rFonts w:ascii="Arial" w:hAnsi="Arial" w:cs="Arial"/>
          <w:sz w:val="20"/>
          <w:szCs w:val="20"/>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7314CF04" w14:textId="77777777" w:rsidR="00E40334" w:rsidRPr="00E40334" w:rsidRDefault="00E40334" w:rsidP="00E40334">
      <w:pPr>
        <w:rPr>
          <w:rFonts w:ascii="Arial" w:hAnsi="Arial" w:cs="Arial"/>
          <w:sz w:val="20"/>
          <w:szCs w:val="20"/>
        </w:rPr>
      </w:pPr>
      <w:r w:rsidRPr="00E40334">
        <w:rPr>
          <w:rFonts w:ascii="Arial" w:hAnsi="Arial" w:cs="Arial"/>
          <w:sz w:val="20"/>
          <w:szCs w:val="20"/>
        </w:rPr>
        <w:lastRenderedPageBreak/>
        <w:t>The Surgery’s website uses cookies. For more information on which cookies we use and how we use them, please see our Cookies Policy.</w:t>
      </w:r>
    </w:p>
    <w:p w14:paraId="06FE19BD" w14:textId="55BD7FF4" w:rsidR="00E40334" w:rsidRDefault="00E40334" w:rsidP="00E40334">
      <w:pPr>
        <w:pStyle w:val="Heading1"/>
        <w:rPr>
          <w:rFonts w:ascii="Arial" w:hAnsi="Arial" w:cs="Arial"/>
          <w:b/>
          <w:bCs/>
          <w:color w:val="auto"/>
          <w:sz w:val="20"/>
          <w:szCs w:val="20"/>
        </w:rPr>
      </w:pPr>
      <w:bookmarkStart w:id="10" w:name="_Toc31368654"/>
      <w:r w:rsidRPr="00E40334">
        <w:rPr>
          <w:rFonts w:ascii="Arial" w:hAnsi="Arial" w:cs="Arial"/>
          <w:b/>
          <w:bCs/>
          <w:color w:val="auto"/>
          <w:sz w:val="20"/>
          <w:szCs w:val="20"/>
        </w:rPr>
        <w:t>Telephone system</w:t>
      </w:r>
      <w:bookmarkEnd w:id="10"/>
      <w:r w:rsidRPr="00E40334">
        <w:rPr>
          <w:rFonts w:ascii="Arial" w:hAnsi="Arial" w:cs="Arial"/>
          <w:b/>
          <w:bCs/>
          <w:color w:val="auto"/>
          <w:sz w:val="20"/>
          <w:szCs w:val="20"/>
        </w:rPr>
        <w:t xml:space="preserve"> </w:t>
      </w:r>
    </w:p>
    <w:p w14:paraId="61E2A0A9" w14:textId="77777777" w:rsidR="00E40334" w:rsidRPr="00E40334" w:rsidRDefault="00E40334" w:rsidP="00E40334"/>
    <w:p w14:paraId="5D2E13CB" w14:textId="77777777" w:rsidR="00E40334" w:rsidRPr="00E40334" w:rsidRDefault="00E40334" w:rsidP="00E40334">
      <w:pPr>
        <w:rPr>
          <w:rFonts w:ascii="Arial" w:hAnsi="Arial" w:cs="Arial"/>
          <w:sz w:val="20"/>
          <w:szCs w:val="20"/>
        </w:rPr>
      </w:pPr>
      <w:r w:rsidRPr="00E40334">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9E2BE2" w:rsidRDefault="008F3418" w:rsidP="008F3418">
      <w:pPr>
        <w:widowControl w:val="0"/>
        <w:rPr>
          <w:rFonts w:ascii="Arial" w:hAnsi="Arial" w:cs="Arial"/>
          <w:b/>
          <w:sz w:val="20"/>
          <w:szCs w:val="20"/>
        </w:rPr>
      </w:pPr>
      <w:r w:rsidRPr="009E2BE2">
        <w:rPr>
          <w:rFonts w:ascii="Arial" w:hAnsi="Arial" w:cs="Arial"/>
          <w:b/>
          <w:sz w:val="20"/>
          <w:szCs w:val="20"/>
        </w:rPr>
        <w:t>Video Consultations</w:t>
      </w:r>
    </w:p>
    <w:p w14:paraId="1AB4A14A" w14:textId="7FAF1197" w:rsidR="0095022F" w:rsidRDefault="008F3418" w:rsidP="008F341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590BE076" w14:textId="77777777" w:rsidR="0039019E" w:rsidRDefault="0039019E" w:rsidP="008F3418">
      <w:pPr>
        <w:widowControl w:val="0"/>
        <w:rPr>
          <w:rFonts w:ascii="Arial" w:hAnsi="Arial" w:cs="Arial"/>
          <w:bCs/>
          <w:sz w:val="20"/>
          <w:szCs w:val="20"/>
        </w:rPr>
      </w:pPr>
    </w:p>
    <w:p w14:paraId="034EDAAE"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About the NHS OpenSAFELY Data Analytics Service pilot</w:t>
      </w:r>
    </w:p>
    <w:p w14:paraId="0327F193"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is a pilot service which builds upon the success of the NHS England </w:t>
      </w:r>
      <w:hyperlink r:id="rId75" w:history="1">
        <w:r w:rsidRPr="00C76805">
          <w:rPr>
            <w:rFonts w:ascii="Arial" w:eastAsia="Times New Roman" w:hAnsi="Arial" w:cs="Arial"/>
            <w:color w:val="000000" w:themeColor="text1"/>
            <w:sz w:val="20"/>
            <w:szCs w:val="20"/>
            <w:bdr w:val="none" w:sz="0" w:space="0" w:color="auto" w:frame="1"/>
            <w:lang w:eastAsia="en-GB"/>
          </w:rPr>
          <w:t>OpenSAFELY COVID-19 Service</w:t>
        </w:r>
      </w:hyperlink>
      <w:r w:rsidRPr="00C76805">
        <w:rPr>
          <w:rFonts w:ascii="Arial" w:eastAsia="Times New Roman" w:hAnsi="Arial" w:cs="Arial"/>
          <w:color w:val="000000" w:themeColor="text1"/>
          <w:sz w:val="20"/>
          <w:szCs w:val="20"/>
          <w:lang w:eastAsia="en-GB"/>
        </w:rPr>
        <w:t>, which was introduced to:</w:t>
      </w:r>
    </w:p>
    <w:p w14:paraId="61FF8A72"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help identify medical conditions and medications which affect the risk or impact of COVID-19 infection on individuals</w:t>
      </w:r>
    </w:p>
    <w:p w14:paraId="236F1E11" w14:textId="77777777" w:rsidR="0039019E" w:rsidRPr="00C76805" w:rsidRDefault="0039019E" w:rsidP="0039019E">
      <w:pPr>
        <w:numPr>
          <w:ilvl w:val="0"/>
          <w:numId w:val="40"/>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identify the risk factors associated with poor patient outcomes</w:t>
      </w:r>
    </w:p>
    <w:p w14:paraId="78E1462B" w14:textId="77777777" w:rsidR="0039019E" w:rsidRPr="00C76805" w:rsidRDefault="0039019E" w:rsidP="0039019E">
      <w:pPr>
        <w:numPr>
          <w:ilvl w:val="0"/>
          <w:numId w:val="40"/>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gather information to monitor and predict the demand on health services</w:t>
      </w:r>
    </w:p>
    <w:p w14:paraId="754DD136"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uses a software platform called OpenSAFELY which is designed with the following privacy safeguards:</w:t>
      </w:r>
    </w:p>
    <w:p w14:paraId="455FEC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6" w:history="1">
        <w:r w:rsidRPr="00C76805">
          <w:rPr>
            <w:rFonts w:ascii="Arial" w:eastAsia="Times New Roman" w:hAnsi="Arial" w:cs="Arial"/>
            <w:color w:val="000000" w:themeColor="text1"/>
            <w:sz w:val="20"/>
            <w:szCs w:val="20"/>
            <w:bdr w:val="none" w:sz="0" w:space="0" w:color="auto" w:frame="1"/>
            <w:lang w:eastAsia="en-GB"/>
          </w:rPr>
          <w:t>Understanding Patient Data website</w:t>
        </w:r>
      </w:hyperlink>
      <w:r w:rsidRPr="00C76805">
        <w:rPr>
          <w:rFonts w:ascii="Arial" w:eastAsia="Times New Roman" w:hAnsi="Arial" w:cs="Arial"/>
          <w:color w:val="000000" w:themeColor="text1"/>
          <w:sz w:val="20"/>
          <w:szCs w:val="20"/>
          <w:lang w:eastAsia="en-GB"/>
        </w:rPr>
        <w:t>. </w:t>
      </w:r>
    </w:p>
    <w:p w14:paraId="0C0267F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535A3B0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 xml:space="preserve">Approved users are given access to an off-line development environment, where they can build and develop their data analysis code using ‘dummy’ (pretend or fictional) data rather than real patient </w:t>
      </w:r>
      <w:r w:rsidRPr="00C76805">
        <w:rPr>
          <w:rFonts w:ascii="Arial" w:eastAsia="Times New Roman" w:hAnsi="Arial" w:cs="Arial"/>
          <w:color w:val="000000" w:themeColor="text1"/>
          <w:sz w:val="20"/>
          <w:szCs w:val="20"/>
          <w:lang w:eastAsia="en-GB"/>
        </w:rPr>
        <w:lastRenderedPageBreak/>
        <w:t>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A record (a log) is kept of all user activity and code which has been executed on the OpenSAFELY software platform and is </w:t>
      </w:r>
      <w:hyperlink r:id="rId77"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8A478C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users of the service are approved by, or on behalf of, NHS England to carry out data analytic projects for purposes such as:</w:t>
      </w:r>
    </w:p>
    <w:p w14:paraId="18BACD1B"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clinical audit (a way to check if healthcare is being provided in line with care standards to help improve the quality of healthcare services)</w:t>
      </w:r>
    </w:p>
    <w:p w14:paraId="515B319D"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service evaluation (to assess how well a healthcare service is achieving its intended aims)</w:t>
      </w:r>
    </w:p>
    <w:p w14:paraId="328B45B4"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surveillance (to better understand the health of the population)</w:t>
      </w:r>
    </w:p>
    <w:p w14:paraId="23FDD2EC"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research, such as to find new treatments, improve early diagnosis of disease and prevent ill-health</w:t>
      </w:r>
    </w:p>
    <w:p w14:paraId="5B917AFA" w14:textId="77777777" w:rsidR="0039019E" w:rsidRPr="00C76805" w:rsidRDefault="0039019E" w:rsidP="0039019E">
      <w:pPr>
        <w:numPr>
          <w:ilvl w:val="0"/>
          <w:numId w:val="41"/>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to plan NHS services, develop and improve health and social care policy, and to </w:t>
      </w:r>
      <w:hyperlink r:id="rId78" w:history="1">
        <w:r w:rsidRPr="00C76805">
          <w:rPr>
            <w:rFonts w:ascii="Arial" w:eastAsia="Times New Roman" w:hAnsi="Arial" w:cs="Arial"/>
            <w:color w:val="000000" w:themeColor="text1"/>
            <w:sz w:val="20"/>
            <w:szCs w:val="20"/>
            <w:bdr w:val="none" w:sz="0" w:space="0" w:color="auto" w:frame="1"/>
            <w:lang w:eastAsia="en-GB"/>
          </w:rPr>
          <w:t>commission</w:t>
        </w:r>
      </w:hyperlink>
      <w:r w:rsidRPr="00C76805">
        <w:rPr>
          <w:rFonts w:ascii="Arial" w:eastAsia="Times New Roman" w:hAnsi="Arial" w:cs="Arial"/>
          <w:color w:val="000000" w:themeColor="text1"/>
          <w:sz w:val="20"/>
          <w:szCs w:val="20"/>
          <w:lang w:eastAsia="en-GB"/>
        </w:rPr>
        <w:t> NHS services</w:t>
      </w:r>
    </w:p>
    <w:p w14:paraId="7727C174" w14:textId="77777777" w:rsidR="0039019E" w:rsidRPr="00C76805" w:rsidRDefault="0039019E" w:rsidP="0039019E">
      <w:pPr>
        <w:numPr>
          <w:ilvl w:val="0"/>
          <w:numId w:val="41"/>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public health purposes (to identify and monitor diseases that pose a risk to the health of population)</w:t>
      </w:r>
    </w:p>
    <w:p w14:paraId="4B3569EA"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What data is processed</w:t>
      </w:r>
    </w:p>
    <w:p w14:paraId="69DA141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following personal data, which has been pseudonymised, is processed by the NHS OpenSAFELY Data Analytics Service:</w:t>
      </w:r>
    </w:p>
    <w:p w14:paraId="6E42483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Demographic information: such as your age, sex, gender, marital status, sexual orientation, area of residence, ethnicity, religion or beliefs.</w:t>
      </w:r>
    </w:p>
    <w:p w14:paraId="7FD9623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Health information: such as your health conditions, medications, allergies, Body Mass Index (BMI), prior blood tests and other investigation results.</w:t>
      </w:r>
    </w:p>
    <w:p w14:paraId="5199919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Lifestyle information: such as whether you are a smoker, non-smoker or ex-smoker.</w:t>
      </w:r>
    </w:p>
    <w:p w14:paraId="0B738EA6"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your data is collected from</w:t>
      </w:r>
    </w:p>
    <w:p w14:paraId="4D477767"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NHS OpenSAFELY Data Analytics Service uses:</w:t>
      </w:r>
    </w:p>
    <w:p w14:paraId="49BC88C1" w14:textId="77777777" w:rsidR="0039019E" w:rsidRPr="00C76805" w:rsidRDefault="0039019E" w:rsidP="0039019E">
      <w:pPr>
        <w:numPr>
          <w:ilvl w:val="0"/>
          <w:numId w:val="42"/>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held by your GP practice (if they use IT systems managed by TPP and Optum) which has been pseudonymised, and;</w:t>
      </w:r>
    </w:p>
    <w:p w14:paraId="60D721E3" w14:textId="77777777" w:rsidR="0039019E" w:rsidRPr="00C76805" w:rsidRDefault="0039019E" w:rsidP="0039019E">
      <w:pPr>
        <w:numPr>
          <w:ilvl w:val="0"/>
          <w:numId w:val="42"/>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other </w:t>
      </w:r>
      <w:hyperlink r:id="rId79" w:history="1">
        <w:r w:rsidRPr="00C76805">
          <w:rPr>
            <w:rFonts w:ascii="Arial" w:eastAsia="Times New Roman" w:hAnsi="Arial" w:cs="Arial"/>
            <w:color w:val="000000" w:themeColor="text1"/>
            <w:sz w:val="20"/>
            <w:szCs w:val="20"/>
            <w:bdr w:val="none" w:sz="0" w:space="0" w:color="auto" w:frame="1"/>
            <w:lang w:eastAsia="en-GB"/>
          </w:rPr>
          <w:t>relevant data sets</w:t>
        </w:r>
      </w:hyperlink>
      <w:r w:rsidRPr="00C76805">
        <w:rPr>
          <w:rFonts w:ascii="Arial" w:eastAsia="Times New Roman" w:hAnsi="Arial" w:cs="Arial"/>
          <w:color w:val="000000" w:themeColor="text1"/>
          <w:sz w:val="20"/>
          <w:szCs w:val="20"/>
          <w:lang w:eastAsia="en-GB"/>
        </w:rPr>
        <w:t> which NHS England has approved for use in the service and has pseudonymised before it is stored in the OpenSAFELY secure platform.</w:t>
      </w:r>
    </w:p>
    <w:p w14:paraId="383BF022"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Who data will be shared with</w:t>
      </w:r>
    </w:p>
    <w:p w14:paraId="136550B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service does not share any personal data with other organisations.</w:t>
      </w:r>
    </w:p>
    <w:p w14:paraId="30D68C9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80" w:history="1">
        <w:r w:rsidRPr="00C76805">
          <w:rPr>
            <w:rFonts w:ascii="Arial" w:eastAsia="Times New Roman" w:hAnsi="Arial" w:cs="Arial"/>
            <w:color w:val="000000" w:themeColor="text1"/>
            <w:sz w:val="20"/>
            <w:szCs w:val="20"/>
            <w:bdr w:val="none" w:sz="0" w:space="0" w:color="auto" w:frame="1"/>
            <w:lang w:eastAsia="en-GB"/>
          </w:rPr>
          <w:t>published</w:t>
        </w:r>
      </w:hyperlink>
      <w:r w:rsidRPr="00C76805">
        <w:rPr>
          <w:rFonts w:ascii="Arial" w:eastAsia="Times New Roman" w:hAnsi="Arial" w:cs="Arial"/>
          <w:color w:val="000000" w:themeColor="text1"/>
          <w:sz w:val="20"/>
          <w:szCs w:val="20"/>
          <w:lang w:eastAsia="en-GB"/>
        </w:rPr>
        <w:t>.</w:t>
      </w:r>
    </w:p>
    <w:p w14:paraId="31DB7BD5"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data processors</w:t>
      </w:r>
    </w:p>
    <w:p w14:paraId="0F35CE02"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Under a Data Processing Agreement (contract), NHS England has instructed:</w:t>
      </w:r>
    </w:p>
    <w:p w14:paraId="1E2CDCCC" w14:textId="77777777" w:rsidR="0039019E" w:rsidRPr="00C76805" w:rsidRDefault="0039019E" w:rsidP="0039019E">
      <w:pPr>
        <w:numPr>
          <w:ilvl w:val="0"/>
          <w:numId w:val="43"/>
        </w:numPr>
        <w:spacing w:before="100" w:beforeAutospacing="1" w:after="100" w:afterAutospacing="1"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Phoenix Partnership (Leeds) Ltd (TPP) and Optum (formerly EMIS Group PLC) to host the service in their secure data centres and allow access to approved users</w:t>
      </w:r>
    </w:p>
    <w:p w14:paraId="3A1F4F2F" w14:textId="77777777" w:rsidR="0039019E" w:rsidRPr="00C76805" w:rsidRDefault="0039019E" w:rsidP="0039019E">
      <w:pPr>
        <w:numPr>
          <w:ilvl w:val="0"/>
          <w:numId w:val="43"/>
        </w:numPr>
        <w:spacing w:after="0" w:line="240" w:lineRule="auto"/>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Bennett Institute for Applied Data Science (University of Oxford) to provide platform development functions and conduct analyses of the data held on the service</w:t>
      </w:r>
    </w:p>
    <w:p w14:paraId="5E2D8614"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How long data is kept</w:t>
      </w:r>
    </w:p>
    <w:p w14:paraId="54E8239F"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Where we store the data</w:t>
      </w:r>
    </w:p>
    <w:p w14:paraId="60FC5956"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OpenSAFELY secure platform stores and processes data in the UK.</w:t>
      </w:r>
    </w:p>
    <w:p w14:paraId="4BFC15E7"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Our legal basis and role</w:t>
      </w:r>
    </w:p>
    <w:p w14:paraId="76CA58C8"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Data protection law requires NHS England to have a legal basis before we can process your personal data.</w:t>
      </w:r>
    </w:p>
    <w:p w14:paraId="4BBCF85A"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Our legal basis is:</w:t>
      </w:r>
    </w:p>
    <w:p w14:paraId="2B906CBD"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EA8528B"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Substantial public interest – Article 9(2)(g) of UK GDPR, plus Schedule 1, Part 2, Paragraph 6 'statutory etc. and government purposes' of DPA 2018, plus;</w:t>
      </w:r>
    </w:p>
    <w:p w14:paraId="3E1DE769"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Health or social care – Article 9(2)(h) of UK GDPR, plus Schedule 1, Part 1, Paragraph 2 'Health or social care purposes' of DPA 2018.</w:t>
      </w:r>
    </w:p>
    <w:p w14:paraId="1C437AB1"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63C6A015"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Your rights over your data</w:t>
      </w:r>
    </w:p>
    <w:p w14:paraId="2AED4F7E"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read more about the health and care information collected by NHS England, and your choices and rights on the following webpages:</w:t>
      </w:r>
    </w:p>
    <w:p w14:paraId="6D0F556F" w14:textId="77777777" w:rsidR="0039019E" w:rsidRPr="00C76805" w:rsidRDefault="0039019E" w:rsidP="0039019E">
      <w:pPr>
        <w:rPr>
          <w:rFonts w:ascii="Arial" w:eastAsia="Times New Roman" w:hAnsi="Arial" w:cs="Arial"/>
          <w:color w:val="000000" w:themeColor="text1"/>
          <w:sz w:val="20"/>
          <w:szCs w:val="20"/>
          <w:lang w:eastAsia="en-GB"/>
        </w:rPr>
      </w:pPr>
      <w:hyperlink r:id="rId81" w:history="1">
        <w:r w:rsidRPr="00C76805">
          <w:rPr>
            <w:rFonts w:ascii="Arial" w:eastAsia="Times New Roman" w:hAnsi="Arial" w:cs="Arial"/>
            <w:color w:val="000000" w:themeColor="text1"/>
            <w:sz w:val="20"/>
            <w:szCs w:val="20"/>
            <w:bdr w:val="none" w:sz="0" w:space="0" w:color="auto" w:frame="1"/>
            <w:lang w:eastAsia="en-GB"/>
          </w:rPr>
          <w:t>NHS England’s general privacy notice</w:t>
        </w:r>
      </w:hyperlink>
      <w:r w:rsidRPr="00C76805">
        <w:rPr>
          <w:rFonts w:ascii="Arial" w:eastAsia="Times New Roman" w:hAnsi="Arial" w:cs="Arial"/>
          <w:color w:val="000000" w:themeColor="text1"/>
          <w:sz w:val="20"/>
          <w:szCs w:val="20"/>
          <w:lang w:eastAsia="en-GB"/>
        </w:rPr>
        <w:br/>
      </w:r>
      <w:hyperlink r:id="rId82" w:history="1">
        <w:r w:rsidRPr="00C76805">
          <w:rPr>
            <w:rFonts w:ascii="Arial" w:eastAsia="Times New Roman" w:hAnsi="Arial" w:cs="Arial"/>
            <w:color w:val="000000" w:themeColor="text1"/>
            <w:sz w:val="20"/>
            <w:szCs w:val="20"/>
            <w:bdr w:val="none" w:sz="0" w:space="0" w:color="auto" w:frame="1"/>
            <w:lang w:eastAsia="en-GB"/>
          </w:rPr>
          <w:t>How we look after your health and care information</w:t>
        </w:r>
      </w:hyperlink>
      <w:r w:rsidRPr="00C76805">
        <w:rPr>
          <w:rFonts w:ascii="Arial" w:eastAsia="Times New Roman" w:hAnsi="Arial" w:cs="Arial"/>
          <w:color w:val="000000" w:themeColor="text1"/>
          <w:sz w:val="20"/>
          <w:szCs w:val="20"/>
          <w:lang w:eastAsia="en-GB"/>
        </w:rPr>
        <w:br/>
      </w:r>
      <w:hyperlink r:id="rId83" w:history="1">
        <w:r w:rsidRPr="00C76805">
          <w:rPr>
            <w:rFonts w:ascii="Arial" w:eastAsia="Times New Roman" w:hAnsi="Arial" w:cs="Arial"/>
            <w:color w:val="000000" w:themeColor="text1"/>
            <w:sz w:val="20"/>
            <w:szCs w:val="20"/>
            <w:bdr w:val="none" w:sz="0" w:space="0" w:color="auto" w:frame="1"/>
            <w:lang w:eastAsia="en-GB"/>
          </w:rPr>
          <w:t>How to make a subject access request</w:t>
        </w:r>
      </w:hyperlink>
    </w:p>
    <w:p w14:paraId="004D7A2A"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496E3988">
          <v:rect id="_x0000_i1033" alt="" style="width:451.3pt;height:.05pt;mso-width-percent:0;mso-height-percent:0;mso-width-percent:0;mso-height-percent:0" o:hrpct="0" o:hralign="center" o:hrstd="t" o:hr="t" fillcolor="#a0a0a0" stroked="f"/>
        </w:pict>
      </w:r>
    </w:p>
    <w:p w14:paraId="375453E2"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p>
    <w:p w14:paraId="3922C88A"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Opt-outs</w:t>
      </w:r>
    </w:p>
    <w:p w14:paraId="06742A48"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Type 1 opt-out</w:t>
      </w:r>
    </w:p>
    <w:p w14:paraId="3186BEF5"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9589CB1"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You can make register a Type 1 opt-out by completing a form and returning it to your GP practice.  More information is available on the </w:t>
      </w:r>
      <w:hyperlink r:id="rId84" w:history="1">
        <w:r w:rsidRPr="00C76805">
          <w:rPr>
            <w:rFonts w:ascii="Arial" w:eastAsia="Times New Roman" w:hAnsi="Arial" w:cs="Arial"/>
            <w:color w:val="000000" w:themeColor="text1"/>
            <w:sz w:val="20"/>
            <w:szCs w:val="20"/>
            <w:bdr w:val="none" w:sz="0" w:space="0" w:color="auto" w:frame="1"/>
            <w:lang w:eastAsia="en-GB"/>
          </w:rPr>
          <w:t>NHS website</w:t>
        </w:r>
      </w:hyperlink>
      <w:r w:rsidRPr="00C76805">
        <w:rPr>
          <w:rFonts w:ascii="Arial" w:eastAsia="Times New Roman" w:hAnsi="Arial" w:cs="Arial"/>
          <w:color w:val="000000" w:themeColor="text1"/>
          <w:sz w:val="20"/>
          <w:szCs w:val="20"/>
          <w:lang w:eastAsia="en-GB"/>
        </w:rPr>
        <w:t>.</w:t>
      </w:r>
    </w:p>
    <w:p w14:paraId="777FE40D" w14:textId="77777777" w:rsidR="0039019E" w:rsidRPr="00C76805" w:rsidRDefault="0039019E" w:rsidP="0039019E">
      <w:pPr>
        <w:spacing w:before="100" w:beforeAutospacing="1" w:after="100" w:afterAutospacing="1"/>
        <w:outlineLvl w:val="2"/>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National Data Opt-Out</w:t>
      </w:r>
    </w:p>
    <w:p w14:paraId="005CB7F2"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F6515F1"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Data Protection Officer For NHSE Pilot</w:t>
      </w:r>
    </w:p>
    <w:p w14:paraId="24078D50" w14:textId="77777777" w:rsidR="0039019E" w:rsidRPr="00C76805" w:rsidRDefault="0039019E" w:rsidP="0039019E">
      <w:pPr>
        <w:spacing w:before="100" w:beforeAutospacing="1" w:after="100" w:afterAutospacing="1"/>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We take our responsibility to look after your data very seriously. If you have any questions or concerns about how NHS England uses your data, please contact our Data Protection Officer at: </w:t>
      </w:r>
      <w:hyperlink r:id="rId85" w:history="1">
        <w:r w:rsidRPr="00C76805">
          <w:rPr>
            <w:rFonts w:ascii="Arial" w:eastAsia="Times New Roman" w:hAnsi="Arial" w:cs="Arial"/>
            <w:color w:val="000000" w:themeColor="text1"/>
            <w:sz w:val="20"/>
            <w:szCs w:val="20"/>
            <w:u w:val="single"/>
            <w:bdr w:val="none" w:sz="0" w:space="0" w:color="auto" w:frame="1"/>
            <w:lang w:eastAsia="en-GB"/>
          </w:rPr>
          <w:t>england.dpo@nhs.net</w:t>
        </w:r>
      </w:hyperlink>
      <w:r w:rsidRPr="00C76805">
        <w:rPr>
          <w:rFonts w:ascii="Arial" w:eastAsia="Times New Roman" w:hAnsi="Arial" w:cs="Arial"/>
          <w:color w:val="000000" w:themeColor="text1"/>
          <w:sz w:val="20"/>
          <w:szCs w:val="20"/>
          <w:lang w:eastAsia="en-GB"/>
        </w:rPr>
        <w:t>.  </w:t>
      </w:r>
    </w:p>
    <w:p w14:paraId="50C50C28"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lastRenderedPageBreak/>
        <w:t>You also have the right to make a complaint about how we are using your data to the Information Commissioner’s Office by calling 0303 123 1113 or through the </w:t>
      </w:r>
      <w:hyperlink r:id="rId86" w:history="1">
        <w:r w:rsidRPr="00C76805">
          <w:rPr>
            <w:rFonts w:ascii="Arial" w:eastAsia="Times New Roman" w:hAnsi="Arial" w:cs="Arial"/>
            <w:color w:val="000000" w:themeColor="text1"/>
            <w:sz w:val="20"/>
            <w:szCs w:val="20"/>
            <w:u w:val="single"/>
            <w:bdr w:val="none" w:sz="0" w:space="0" w:color="auto" w:frame="1"/>
            <w:lang w:eastAsia="en-GB"/>
          </w:rPr>
          <w:t>ICO website</w:t>
        </w:r>
      </w:hyperlink>
      <w:r w:rsidRPr="00C76805">
        <w:rPr>
          <w:rFonts w:ascii="Arial" w:eastAsia="Times New Roman" w:hAnsi="Arial" w:cs="Arial"/>
          <w:color w:val="000000" w:themeColor="text1"/>
          <w:sz w:val="20"/>
          <w:szCs w:val="20"/>
          <w:lang w:eastAsia="en-GB"/>
        </w:rPr>
        <w:t>. </w:t>
      </w:r>
    </w:p>
    <w:p w14:paraId="3270290F" w14:textId="77777777" w:rsidR="0039019E" w:rsidRPr="00C76805" w:rsidRDefault="002E54CD" w:rsidP="0039019E">
      <w:pPr>
        <w:rPr>
          <w:rFonts w:ascii="Arial" w:eastAsia="Times New Roman" w:hAnsi="Arial" w:cs="Arial"/>
          <w:color w:val="000000" w:themeColor="text1"/>
          <w:sz w:val="20"/>
          <w:szCs w:val="20"/>
          <w:lang w:eastAsia="en-GB"/>
        </w:rPr>
      </w:pPr>
      <w:r>
        <w:rPr>
          <w:rFonts w:ascii="Arial" w:eastAsia="Times New Roman" w:hAnsi="Arial" w:cs="Arial"/>
          <w:noProof/>
          <w:color w:val="000000" w:themeColor="text1"/>
          <w:sz w:val="20"/>
          <w:szCs w:val="20"/>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C76805" w:rsidRDefault="0039019E" w:rsidP="0039019E">
      <w:pPr>
        <w:spacing w:before="100" w:beforeAutospacing="1" w:after="100" w:afterAutospacing="1"/>
        <w:outlineLvl w:val="1"/>
        <w:rPr>
          <w:rFonts w:ascii="Arial" w:eastAsia="Times New Roman" w:hAnsi="Arial" w:cs="Arial"/>
          <w:b/>
          <w:bCs/>
          <w:color w:val="000000" w:themeColor="text1"/>
          <w:sz w:val="20"/>
          <w:szCs w:val="20"/>
          <w:lang w:eastAsia="en-GB"/>
        </w:rPr>
      </w:pPr>
      <w:r w:rsidRPr="00C76805">
        <w:rPr>
          <w:rFonts w:ascii="Arial" w:eastAsia="Times New Roman" w:hAnsi="Arial" w:cs="Arial"/>
          <w:b/>
          <w:bCs/>
          <w:color w:val="000000" w:themeColor="text1"/>
          <w:sz w:val="20"/>
          <w:szCs w:val="20"/>
          <w:lang w:eastAsia="en-GB"/>
        </w:rPr>
        <w:t>Changes to this notice</w:t>
      </w:r>
    </w:p>
    <w:p w14:paraId="28F058FA" w14:textId="77777777" w:rsidR="0039019E" w:rsidRPr="00C76805" w:rsidRDefault="0039019E" w:rsidP="0039019E">
      <w:pPr>
        <w:rPr>
          <w:rFonts w:ascii="Arial" w:eastAsia="Times New Roman" w:hAnsi="Arial" w:cs="Arial"/>
          <w:color w:val="000000" w:themeColor="text1"/>
          <w:sz w:val="20"/>
          <w:szCs w:val="20"/>
          <w:lang w:eastAsia="en-GB"/>
        </w:rPr>
      </w:pPr>
      <w:r w:rsidRPr="00C76805">
        <w:rPr>
          <w:rFonts w:ascii="Arial" w:eastAsia="Times New Roman" w:hAnsi="Arial" w:cs="Arial"/>
          <w:color w:val="000000" w:themeColor="text1"/>
          <w:sz w:val="20"/>
          <w:szCs w:val="20"/>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1E9C54C6" w14:textId="77777777" w:rsidR="0095022F" w:rsidRPr="009347E2" w:rsidRDefault="0095022F" w:rsidP="0095022F">
      <w:pPr>
        <w:pStyle w:val="Heading1"/>
        <w:rPr>
          <w:rFonts w:ascii="Arial" w:hAnsi="Arial" w:cs="Arial"/>
          <w:b/>
          <w:bCs/>
          <w:color w:val="auto"/>
          <w:sz w:val="20"/>
          <w:szCs w:val="20"/>
        </w:rPr>
      </w:pPr>
      <w:r w:rsidRPr="009347E2">
        <w:rPr>
          <w:rFonts w:ascii="Arial" w:hAnsi="Arial" w:cs="Arial"/>
          <w:b/>
          <w:bCs/>
          <w:color w:val="auto"/>
          <w:sz w:val="20"/>
          <w:szCs w:val="20"/>
        </w:rPr>
        <w:t>Medical Examiner Service</w:t>
      </w:r>
    </w:p>
    <w:p w14:paraId="6E6CEEF1" w14:textId="77777777" w:rsidR="0095022F" w:rsidRPr="009347E2" w:rsidRDefault="0095022F" w:rsidP="0095022F">
      <w:pPr>
        <w:rPr>
          <w:rFonts w:ascii="Arial" w:hAnsi="Arial" w:cs="Arial"/>
          <w:sz w:val="20"/>
          <w:szCs w:val="20"/>
        </w:rPr>
      </w:pPr>
    </w:p>
    <w:p w14:paraId="64178A89" w14:textId="77777777" w:rsidR="0095022F" w:rsidRPr="009347E2" w:rsidRDefault="0095022F" w:rsidP="0095022F">
      <w:pPr>
        <w:spacing w:before="100" w:beforeAutospacing="1" w:after="100" w:afterAutospacing="1" w:line="240" w:lineRule="auto"/>
        <w:rPr>
          <w:rFonts w:ascii="Arial" w:eastAsia="Times New Roman" w:hAnsi="Arial" w:cs="Arial"/>
          <w:sz w:val="20"/>
          <w:szCs w:val="20"/>
          <w:lang w:eastAsia="en-GB"/>
        </w:rPr>
      </w:pPr>
      <w:r w:rsidRPr="00645F99">
        <w:rPr>
          <w:rFonts w:ascii="Arial" w:eastAsia="Times New Roman" w:hAnsi="Arial" w:cs="Arial"/>
          <w:sz w:val="20"/>
          <w:szCs w:val="20"/>
          <w:lang w:eastAsia="en-GB"/>
        </w:rPr>
        <w:t>Following the death of any p</w:t>
      </w:r>
      <w:r w:rsidRPr="009347E2">
        <w:rPr>
          <w:rFonts w:ascii="Arial" w:eastAsia="Times New Roman" w:hAnsi="Arial" w:cs="Arial"/>
          <w:sz w:val="20"/>
          <w:szCs w:val="20"/>
          <w:lang w:eastAsia="en-GB"/>
        </w:rPr>
        <w:t xml:space="preserve">atients </w:t>
      </w:r>
      <w:r w:rsidRPr="00645F99">
        <w:rPr>
          <w:rFonts w:ascii="Arial" w:eastAsia="Times New Roman" w:hAnsi="Arial" w:cs="Arial"/>
          <w:sz w:val="20"/>
          <w:szCs w:val="20"/>
          <w:lang w:eastAsia="en-GB"/>
        </w:rPr>
        <w:t xml:space="preserve">of </w:t>
      </w:r>
      <w:r w:rsidRPr="009347E2">
        <w:rPr>
          <w:rFonts w:ascii="Arial" w:eastAsia="Times New Roman" w:hAnsi="Arial" w:cs="Arial"/>
          <w:sz w:val="20"/>
          <w:szCs w:val="20"/>
          <w:lang w:eastAsia="en-GB"/>
        </w:rPr>
        <w:t xml:space="preserve">[Practice Name] </w:t>
      </w:r>
      <w:r w:rsidRPr="00645F99">
        <w:rPr>
          <w:rFonts w:ascii="Arial" w:eastAsia="Times New Roman" w:hAnsi="Arial" w:cs="Arial"/>
          <w:sz w:val="20"/>
          <w:szCs w:val="20"/>
          <w:lang w:eastAsia="en-GB"/>
        </w:rPr>
        <w:t xml:space="preserve"> we are now obliged to inform </w:t>
      </w:r>
      <w:r w:rsidRPr="009347E2">
        <w:rPr>
          <w:rFonts w:ascii="Arial" w:eastAsia="Times New Roman" w:hAnsi="Arial" w:cs="Arial"/>
          <w:sz w:val="20"/>
          <w:szCs w:val="20"/>
          <w:lang w:eastAsia="en-GB"/>
        </w:rPr>
        <w:t>[Provider Trust]</w:t>
      </w:r>
      <w:r w:rsidRPr="00645F99">
        <w:rPr>
          <w:rFonts w:ascii="Arial" w:eastAsia="Times New Roman" w:hAnsi="Arial" w:cs="Arial"/>
          <w:sz w:val="20"/>
          <w:szCs w:val="20"/>
          <w:lang w:eastAsia="en-GB"/>
        </w:rPr>
        <w:t xml:space="preserve"> NHS Trust, Medical Examiner Service. </w:t>
      </w:r>
    </w:p>
    <w:p w14:paraId="762A94B0"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9347E2" w:rsidRDefault="0095022F" w:rsidP="0095022F">
      <w:pPr>
        <w:spacing w:after="225" w:line="240" w:lineRule="auto"/>
        <w:textAlignment w:val="baseline"/>
        <w:rPr>
          <w:rFonts w:ascii="Arial" w:eastAsia="Times New Roman" w:hAnsi="Arial" w:cs="Arial"/>
          <w:color w:val="202A30"/>
          <w:sz w:val="20"/>
          <w:szCs w:val="20"/>
          <w:lang w:eastAsia="en-GB"/>
        </w:rPr>
      </w:pPr>
      <w:r w:rsidRPr="009347E2">
        <w:rPr>
          <w:rFonts w:ascii="Arial" w:eastAsia="Times New Roman" w:hAnsi="Arial" w:cs="Arial"/>
          <w:color w:val="202A30"/>
          <w:sz w:val="20"/>
          <w:szCs w:val="20"/>
          <w:lang w:eastAsia="en-GB"/>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7889082D" w14:textId="22E6208E" w:rsidR="008F3418" w:rsidRDefault="0095022F" w:rsidP="0039019E">
      <w:pPr>
        <w:spacing w:before="100" w:beforeAutospacing="1" w:after="100" w:afterAutospacing="1" w:line="240" w:lineRule="auto"/>
        <w:rPr>
          <w:rFonts w:ascii="Arial" w:eastAsia="Times New Roman" w:hAnsi="Arial" w:cs="Arial"/>
          <w:sz w:val="20"/>
          <w:szCs w:val="20"/>
          <w:lang w:eastAsia="en-GB"/>
        </w:rPr>
      </w:pPr>
      <w:r w:rsidRPr="009347E2">
        <w:rPr>
          <w:rFonts w:ascii="Arial" w:eastAsia="Times New Roman" w:hAnsi="Arial" w:cs="Arial"/>
          <w:sz w:val="20"/>
          <w:szCs w:val="20"/>
          <w:lang w:eastAsia="en-GB"/>
        </w:rPr>
        <w:t xml:space="preserve">The Practice will share any </w:t>
      </w:r>
      <w:r>
        <w:rPr>
          <w:rFonts w:ascii="Arial" w:eastAsia="Times New Roman" w:hAnsi="Arial" w:cs="Arial"/>
          <w:sz w:val="20"/>
          <w:szCs w:val="20"/>
          <w:lang w:eastAsia="en-GB"/>
        </w:rPr>
        <w:t xml:space="preserve">patient </w:t>
      </w:r>
      <w:r w:rsidRPr="009347E2">
        <w:rPr>
          <w:rFonts w:ascii="Arial" w:eastAsia="Times New Roman" w:hAnsi="Arial" w:cs="Arial"/>
          <w:sz w:val="20"/>
          <w:szCs w:val="20"/>
          <w:lang w:eastAsia="en-GB"/>
        </w:rPr>
        <w:t xml:space="preserve">with the service </w:t>
      </w:r>
      <w:r>
        <w:rPr>
          <w:rFonts w:ascii="Arial" w:eastAsia="Times New Roman" w:hAnsi="Arial" w:cs="Arial"/>
          <w:sz w:val="20"/>
          <w:szCs w:val="20"/>
          <w:lang w:eastAsia="en-GB"/>
        </w:rPr>
        <w:t>upon request.</w:t>
      </w:r>
      <w:r w:rsidRPr="009347E2">
        <w:rPr>
          <w:rFonts w:ascii="Arial" w:eastAsia="Times New Roman" w:hAnsi="Arial" w:cs="Arial"/>
          <w:sz w:val="20"/>
          <w:szCs w:val="20"/>
          <w:lang w:eastAsia="en-GB"/>
        </w:rPr>
        <w:t xml:space="preserve"> </w:t>
      </w:r>
    </w:p>
    <w:p w14:paraId="2EAABE7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79672F7B"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04E771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20020D8"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3716E856" w14:textId="77777777" w:rsid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0679D6CA" w14:textId="77777777" w:rsidR="0039019E" w:rsidRPr="0039019E" w:rsidRDefault="0039019E" w:rsidP="0039019E">
      <w:pPr>
        <w:spacing w:before="100" w:beforeAutospacing="1" w:after="100" w:afterAutospacing="1" w:line="240" w:lineRule="auto"/>
        <w:rPr>
          <w:rFonts w:ascii="Arial" w:eastAsia="Times New Roman" w:hAnsi="Arial" w:cs="Arial"/>
          <w:sz w:val="20"/>
          <w:szCs w:val="20"/>
          <w:lang w:eastAsia="en-GB"/>
        </w:rPr>
      </w:pPr>
    </w:p>
    <w:p w14:paraId="22DF44FB" w14:textId="77777777" w:rsidR="008F3418" w:rsidRDefault="008F3418" w:rsidP="003A3C73">
      <w:pPr>
        <w:rPr>
          <w:rFonts w:ascii="Arial" w:hAnsi="Arial" w:cs="Arial"/>
          <w:b/>
          <w:sz w:val="20"/>
          <w:szCs w:val="20"/>
        </w:rPr>
      </w:pPr>
    </w:p>
    <w:p w14:paraId="1D9D0ADE" w14:textId="3C0B91A5"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lastRenderedPageBreak/>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7A3DA9" w:rsidP="007A3DA9">
      <w:pPr>
        <w:rPr>
          <w:rFonts w:ascii="Arial" w:hAnsi="Arial" w:cs="Arial"/>
          <w:sz w:val="20"/>
          <w:szCs w:val="20"/>
        </w:rPr>
      </w:pPr>
      <w:hyperlink r:id="rId87" w:history="1">
        <w:r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The Practice Data Protection Officer is Paul Couldrey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88"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7 Westacre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08659">
    <w:abstractNumId w:val="37"/>
  </w:num>
  <w:num w:numId="2" w16cid:durableId="418984100">
    <w:abstractNumId w:val="43"/>
  </w:num>
  <w:num w:numId="3" w16cid:durableId="1639648508">
    <w:abstractNumId w:val="30"/>
  </w:num>
  <w:num w:numId="4" w16cid:durableId="531847126">
    <w:abstractNumId w:val="18"/>
  </w:num>
  <w:num w:numId="5" w16cid:durableId="1460565043">
    <w:abstractNumId w:val="1"/>
  </w:num>
  <w:num w:numId="6" w16cid:durableId="598370284">
    <w:abstractNumId w:val="47"/>
  </w:num>
  <w:num w:numId="7" w16cid:durableId="1528830545">
    <w:abstractNumId w:val="3"/>
  </w:num>
  <w:num w:numId="8" w16cid:durableId="342824590">
    <w:abstractNumId w:val="2"/>
  </w:num>
  <w:num w:numId="9" w16cid:durableId="1662194847">
    <w:abstractNumId w:val="24"/>
  </w:num>
  <w:num w:numId="10" w16cid:durableId="2046716666">
    <w:abstractNumId w:val="0"/>
  </w:num>
  <w:num w:numId="11" w16cid:durableId="2106262175">
    <w:abstractNumId w:val="19"/>
  </w:num>
  <w:num w:numId="12" w16cid:durableId="1738284768">
    <w:abstractNumId w:val="41"/>
  </w:num>
  <w:num w:numId="13" w16cid:durableId="1840727403">
    <w:abstractNumId w:val="12"/>
  </w:num>
  <w:num w:numId="14" w16cid:durableId="1282541863">
    <w:abstractNumId w:val="52"/>
  </w:num>
  <w:num w:numId="15" w16cid:durableId="78329465">
    <w:abstractNumId w:val="28"/>
  </w:num>
  <w:num w:numId="16" w16cid:durableId="1083255197">
    <w:abstractNumId w:val="40"/>
  </w:num>
  <w:num w:numId="17" w16cid:durableId="1668747762">
    <w:abstractNumId w:val="23"/>
  </w:num>
  <w:num w:numId="18" w16cid:durableId="1016227053">
    <w:abstractNumId w:val="54"/>
  </w:num>
  <w:num w:numId="19" w16cid:durableId="1208226674">
    <w:abstractNumId w:val="39"/>
  </w:num>
  <w:num w:numId="20" w16cid:durableId="1139958725">
    <w:abstractNumId w:val="14"/>
  </w:num>
  <w:num w:numId="21" w16cid:durableId="828639382">
    <w:abstractNumId w:val="9"/>
  </w:num>
  <w:num w:numId="22" w16cid:durableId="792212701">
    <w:abstractNumId w:val="31"/>
  </w:num>
  <w:num w:numId="23" w16cid:durableId="1316757324">
    <w:abstractNumId w:val="25"/>
  </w:num>
  <w:num w:numId="24" w16cid:durableId="1832090339">
    <w:abstractNumId w:val="10"/>
  </w:num>
  <w:num w:numId="25" w16cid:durableId="1920358702">
    <w:abstractNumId w:val="32"/>
  </w:num>
  <w:num w:numId="26" w16cid:durableId="2011836050">
    <w:abstractNumId w:val="17"/>
  </w:num>
  <w:num w:numId="27" w16cid:durableId="1109813529">
    <w:abstractNumId w:val="44"/>
  </w:num>
  <w:num w:numId="28" w16cid:durableId="661273347">
    <w:abstractNumId w:val="8"/>
  </w:num>
  <w:num w:numId="29" w16cid:durableId="2097437908">
    <w:abstractNumId w:val="4"/>
  </w:num>
  <w:num w:numId="30" w16cid:durableId="723874250">
    <w:abstractNumId w:val="48"/>
  </w:num>
  <w:num w:numId="31" w16cid:durableId="1717437201">
    <w:abstractNumId w:val="5"/>
  </w:num>
  <w:num w:numId="32" w16cid:durableId="27024415">
    <w:abstractNumId w:val="33"/>
  </w:num>
  <w:num w:numId="33" w16cid:durableId="1406951190">
    <w:abstractNumId w:val="7"/>
  </w:num>
  <w:num w:numId="34" w16cid:durableId="523714327">
    <w:abstractNumId w:val="13"/>
  </w:num>
  <w:num w:numId="35" w16cid:durableId="1083448614">
    <w:abstractNumId w:val="45"/>
  </w:num>
  <w:num w:numId="36" w16cid:durableId="2084176729">
    <w:abstractNumId w:val="51"/>
  </w:num>
  <w:num w:numId="37" w16cid:durableId="303656719">
    <w:abstractNumId w:val="22"/>
  </w:num>
  <w:num w:numId="38" w16cid:durableId="1401830076">
    <w:abstractNumId w:val="16"/>
  </w:num>
  <w:num w:numId="39" w16cid:durableId="1311860337">
    <w:abstractNumId w:val="20"/>
  </w:num>
  <w:num w:numId="40" w16cid:durableId="610749378">
    <w:abstractNumId w:val="21"/>
  </w:num>
  <w:num w:numId="41" w16cid:durableId="160581711">
    <w:abstractNumId w:val="6"/>
  </w:num>
  <w:num w:numId="42" w16cid:durableId="986710828">
    <w:abstractNumId w:val="42"/>
  </w:num>
  <w:num w:numId="43" w16cid:durableId="2025933032">
    <w:abstractNumId w:val="35"/>
  </w:num>
  <w:num w:numId="44" w16cid:durableId="1378700983">
    <w:abstractNumId w:val="49"/>
  </w:num>
  <w:num w:numId="45" w16cid:durableId="1658874735">
    <w:abstractNumId w:val="55"/>
  </w:num>
  <w:num w:numId="46" w16cid:durableId="1096172791">
    <w:abstractNumId w:val="34"/>
  </w:num>
  <w:num w:numId="47" w16cid:durableId="1788548017">
    <w:abstractNumId w:val="53"/>
  </w:num>
  <w:num w:numId="48" w16cid:durableId="1363701251">
    <w:abstractNumId w:val="15"/>
  </w:num>
  <w:num w:numId="49" w16cid:durableId="1975867929">
    <w:abstractNumId w:val="50"/>
  </w:num>
  <w:num w:numId="50" w16cid:durableId="327490335">
    <w:abstractNumId w:val="27"/>
  </w:num>
  <w:num w:numId="51" w16cid:durableId="1606419858">
    <w:abstractNumId w:val="29"/>
  </w:num>
  <w:num w:numId="52" w16cid:durableId="884946226">
    <w:abstractNumId w:val="38"/>
  </w:num>
  <w:num w:numId="53" w16cid:durableId="1882592579">
    <w:abstractNumId w:val="26"/>
  </w:num>
  <w:num w:numId="54" w16cid:durableId="1301615517">
    <w:abstractNumId w:val="11"/>
  </w:num>
  <w:num w:numId="55" w16cid:durableId="1169755994">
    <w:abstractNumId w:val="46"/>
  </w:num>
  <w:num w:numId="56" w16cid:durableId="18078204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7421E"/>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95AEE"/>
    <w:rsid w:val="005B61AE"/>
    <w:rsid w:val="005C01C1"/>
    <w:rsid w:val="005C3934"/>
    <w:rsid w:val="005E0A0D"/>
    <w:rsid w:val="005E1E0E"/>
    <w:rsid w:val="005F4FE9"/>
    <w:rsid w:val="005F67FF"/>
    <w:rsid w:val="006009CD"/>
    <w:rsid w:val="006173EC"/>
    <w:rsid w:val="006415AA"/>
    <w:rsid w:val="006477C6"/>
    <w:rsid w:val="006528FD"/>
    <w:rsid w:val="006552C9"/>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9000F"/>
    <w:rsid w:val="007A0A08"/>
    <w:rsid w:val="007A0F49"/>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92B1C"/>
    <w:rsid w:val="00B94788"/>
    <w:rsid w:val="00BA057D"/>
    <w:rsid w:val="00BE4107"/>
    <w:rsid w:val="00BF3BA6"/>
    <w:rsid w:val="00C00D66"/>
    <w:rsid w:val="00C07129"/>
    <w:rsid w:val="00C16543"/>
    <w:rsid w:val="00C24273"/>
    <w:rsid w:val="00C27CB0"/>
    <w:rsid w:val="00C301A6"/>
    <w:rsid w:val="00C47616"/>
    <w:rsid w:val="00C71581"/>
    <w:rsid w:val="00C87466"/>
    <w:rsid w:val="00CA5A4E"/>
    <w:rsid w:val="00CF37C0"/>
    <w:rsid w:val="00D069C6"/>
    <w:rsid w:val="00D20053"/>
    <w:rsid w:val="00D275EA"/>
    <w:rsid w:val="00D316C2"/>
    <w:rsid w:val="00D40A30"/>
    <w:rsid w:val="00D413C3"/>
    <w:rsid w:val="00D5768F"/>
    <w:rsid w:val="00D76E11"/>
    <w:rsid w:val="00D91DBE"/>
    <w:rsid w:val="00DA0F4F"/>
    <w:rsid w:val="00DB02BD"/>
    <w:rsid w:val="00DB1ED4"/>
    <w:rsid w:val="00DB6F79"/>
    <w:rsid w:val="00DC34C5"/>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6" Type="http://schemas.openxmlformats.org/officeDocument/2006/relationships/hyperlink" Target="https://digital.nhs.uk/services/summary-care-records-scr/summary-care-records-scr-information-for-patients" TargetMode="External"/><Relationship Id="rId39" Type="http://schemas.openxmlformats.org/officeDocument/2006/relationships/hyperlink" Target="https://digital.nhs.uk/binaries/content/assets/website-assets/services/dars/data-sharing-framework-contract" TargetMode="External"/><Relationship Id="rId21" Type="http://schemas.openxmlformats.org/officeDocument/2006/relationships/hyperlink" Target="https://digital.nhs.uk/services/gp-connect" TargetMode="External"/><Relationship Id="rId34" Type="http://schemas.openxmlformats.org/officeDocument/2006/relationships/hyperlink" Target="https://digital.nhs.uk/binaries/content/assets/website-assets/data-and-information/clinical-audits-and-registries/national-obesity-audit/noa_dataset_specification_v2.0.xlsx" TargetMode="External"/><Relationship Id="rId42" Type="http://schemas.openxmlformats.org/officeDocument/2006/relationships/hyperlink" Target="https://digital.nhs.uk/services/data-access-request-service-dars/data-uses-register" TargetMode="External"/><Relationship Id="rId47" Type="http://schemas.openxmlformats.org/officeDocument/2006/relationships/hyperlink" Target="https://creativecommons.org/licenses/by/2.0/" TargetMode="External"/><Relationship Id="rId50" Type="http://schemas.openxmlformats.org/officeDocument/2006/relationships/hyperlink" Target="https://digital.nhs.uk/data-and-information/data-collections-and-data-sets/data-collections/general-practice-data-for-planning-and-research" TargetMode="External"/><Relationship Id="rId55" Type="http://schemas.openxmlformats.org/officeDocument/2006/relationships/hyperlink" Target="https://digital.nhs.uk/data-and-information/data-collections-and-data-sets/data-collections/general-practice-data-for-planning-and-research/transparency-notice" TargetMode="External"/><Relationship Id="rId63" Type="http://schemas.openxmlformats.org/officeDocument/2006/relationships/hyperlink" Target="https://digital.nhs.uk/about-nhs-digital/corporate-information-and-documents/independent-group-advising-on-the-release-of-data" TargetMode="External"/><Relationship Id="rId68" Type="http://schemas.openxmlformats.org/officeDocument/2006/relationships/hyperlink" Target="https://digital.nhs.uk/services/data-access-request-service-dars/register-of-approved-data-releases" TargetMode="External"/><Relationship Id="rId76" Type="http://schemas.openxmlformats.org/officeDocument/2006/relationships/hyperlink" Target="https://understandingpatientdata.org.uk/how" TargetMode="External"/><Relationship Id="rId84" Type="http://schemas.openxmlformats.org/officeDocument/2006/relationships/hyperlink" Target="https://www.nhs.uk/using-the-nhs/about-the-nhs/opt-out-of-sharing-your-health-records/" TargetMode="External"/><Relationship Id="rId89" Type="http://schemas.openxmlformats.org/officeDocument/2006/relationships/fontTable" Target="fontTable.xml"/><Relationship Id="rId7" Type="http://schemas.openxmlformats.org/officeDocument/2006/relationships/hyperlink" Target="https://www.nhs.uk/service-search/find-a-gp" TargetMode="External"/><Relationship Id="rId71" Type="http://schemas.openxmlformats.org/officeDocument/2006/relationships/hyperlink" Target="https://www.optum.co.uk" TargetMode="External"/><Relationship Id="rId2" Type="http://schemas.openxmlformats.org/officeDocument/2006/relationships/numbering" Target="numbering.xml"/><Relationship Id="rId16" Type="http://schemas.openxmlformats.org/officeDocument/2006/relationships/hyperlink" Target="https://www.nhsapp.service.nhs.uk/login" TargetMode="External"/><Relationship Id="rId29" Type="http://schemas.openxmlformats.org/officeDocument/2006/relationships/hyperlink" Target="https://digital.nhs.uk/services/summary-care-records-scr" TargetMode="External"/><Relationship Id="rId11" Type="http://schemas.openxmlformats.org/officeDocument/2006/relationships/hyperlink" Target="https://www.england.nhs.uk/contact-us/about-nhs-services/contact-your-local-integrated-care-board-icb/" TargetMode="External"/><Relationship Id="rId24" Type="http://schemas.openxmlformats.org/officeDocument/2006/relationships/hyperlink" Target="https://local.nihr.ac.uk/documents/crn-wm-privacy-notice-march-2021/27187" TargetMode="External"/><Relationship Id="rId32" Type="http://schemas.openxmlformats.org/officeDocument/2006/relationships/hyperlink" Target="https://cprd.com/transparency-information" TargetMode="External"/><Relationship Id="rId37" Type="http://schemas.openxmlformats.org/officeDocument/2006/relationships/hyperlink" Target="https://digital.nhs.uk/about-nhs-digital/corporate-information-and-documents/directions-and-data-provision-notices/secretary-of-state-directions/national-obesity-audit-directions-2023" TargetMode="External"/><Relationship Id="rId40" Type="http://schemas.openxmlformats.org/officeDocument/2006/relationships/hyperlink" Target="https://digital.nhs.uk/binaries/content/assets/website-assets/services/dars/blank-dsa.pdf" TargetMode="External"/><Relationship Id="rId45" Type="http://schemas.openxmlformats.org/officeDocument/2006/relationships/hyperlink" Target="http://www.gov.uk/government/organisations/national-data-guardian" TargetMode="External"/><Relationship Id="rId53" Type="http://schemas.openxmlformats.org/officeDocument/2006/relationships/hyperlink" Target="https://nhs-prod.global.ssl.fastly.net/binaries/content/assets/website-assets/data-and-information/data-collections/general-practice-data-for-planning-and-research/type-1-opt-out-form.docx" TargetMode="External"/><Relationship Id="rId58" Type="http://schemas.openxmlformats.org/officeDocument/2006/relationships/hyperlink" Target="https://digital.nhs.uk/about-nhs-digital/corporate-information-and-documents/independent-group-advising-on-the-release-of-data" TargetMode="External"/><Relationship Id="rId66" Type="http://schemas.openxmlformats.org/officeDocument/2006/relationships/hyperlink" Target="https://www.hra.nhs.uk/" TargetMode="External"/><Relationship Id="rId74" Type="http://schemas.openxmlformats.org/officeDocument/2006/relationships/hyperlink" Target="http://access.login.nhs.uk/enter-email" TargetMode="External"/><Relationship Id="rId79" Type="http://schemas.openxmlformats.org/officeDocument/2006/relationships/hyperlink" Target="https://docs.opensafely.org/data-sources/" TargetMode="External"/><Relationship Id="rId87" Type="http://schemas.openxmlformats.org/officeDocument/2006/relationships/hyperlink" Target="https://ico.org.uk/" TargetMode="External"/><Relationship Id="rId5" Type="http://schemas.openxmlformats.org/officeDocument/2006/relationships/webSettings" Target="webSettings.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digital.nhs.uk/data-and-information/keeping-data-safe-and-benefitting-the-public/how-we-look-after-your-health-and-care-information" TargetMode="External"/><Relationship Id="rId90" Type="http://schemas.openxmlformats.org/officeDocument/2006/relationships/theme" Target="theme/theme1.xml"/><Relationship Id="rId19" Type="http://schemas.openxmlformats.org/officeDocument/2006/relationships/hyperlink" Target="mailto:nrls@nhs.net" TargetMode="Externa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4" Type="http://schemas.openxmlformats.org/officeDocument/2006/relationships/hyperlink" Target="https://engagehealth.uk/are-you-a-patient/" TargetMode="External"/><Relationship Id="rId22" Type="http://schemas.openxmlformats.org/officeDocument/2006/relationships/hyperlink" Target="https://digital.nhs.uk/services/national-data-opt-out/operational-policy-guidance-document/appendix-2-definitions" TargetMode="External"/><Relationship Id="rId27" Type="http://schemas.openxmlformats.org/officeDocument/2006/relationships/hyperlink" Target="https://digital.nhs.uk/services/summary-care-records-scr/additional-information-in-scr" TargetMode="External"/><Relationship Id="rId30"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5" Type="http://schemas.openxmlformats.org/officeDocument/2006/relationships/hyperlink" Target="https://digital.nhs.uk/data-and-information/publications/statistical/national-obesity-audit" TargetMode="External"/><Relationship Id="rId43" Type="http://schemas.openxmlformats.org/officeDocument/2006/relationships/hyperlink" Target="http://www.bma.org.uk/"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4" Type="http://schemas.openxmlformats.org/officeDocument/2006/relationships/hyperlink" Target="https://digital.nhs.uk/data-and-information/data-insights-and-statistics/improving-our-data-processing-services" TargetMode="External"/><Relationship Id="rId69" Type="http://schemas.openxmlformats.org/officeDocument/2006/relationships/hyperlink" Target="https://transform.england.nhs.uk/information-governance/guidance/records-management-code/" TargetMode="External"/><Relationship Id="rId77" Type="http://schemas.openxmlformats.org/officeDocument/2006/relationships/hyperlink" Target="https://jobs.opensafely.org/&#160;"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72" Type="http://schemas.openxmlformats.org/officeDocument/2006/relationships/hyperlink" Target="http://www.optum.co.uk" TargetMode="External"/><Relationship Id="rId80" Type="http://schemas.openxmlformats.org/officeDocument/2006/relationships/hyperlink" Target="https://www.opensafely.org/approved-projects/" TargetMode="External"/><Relationship Id="rId85" Type="http://schemas.openxmlformats.org/officeDocument/2006/relationships/hyperlink" Target="mailto:england.dpo@nhs.net" TargetMode="External"/><Relationship Id="rId3" Type="http://schemas.openxmlformats.org/officeDocument/2006/relationships/styles" Target="styles.xml"/><Relationship Id="rId12" Type="http://schemas.openxmlformats.org/officeDocument/2006/relationships/hyperlink" Target="https://www.asplandsmedicalcentre.co.uk/suggestions--complaints" TargetMode="External"/><Relationship Id="rId17" Type="http://schemas.openxmlformats.org/officeDocument/2006/relationships/hyperlink" Target="https://www.accurx.com/privacy-policy" TargetMode="External"/><Relationship Id="rId25" Type="http://schemas.openxmlformats.org/officeDocument/2006/relationships/hyperlink" Target="https://digital.nhs.uk/services/summary-care-records-scr/summary-care-records-scr-information-for-patients" TargetMode="External"/><Relationship Id="rId33" Type="http://schemas.openxmlformats.org/officeDocument/2006/relationships/hyperlink" Target="http://www.nice.org.uk/guidance/cg189" TargetMode="External"/><Relationship Id="rId38" Type="http://schemas.openxmlformats.org/officeDocument/2006/relationships/hyperlink" Target="https://digital.nhs.uk/services/data-access-request-service-dars" TargetMode="External"/><Relationship Id="rId46" Type="http://schemas.openxmlformats.org/officeDocument/2006/relationships/image" Target="media/image2.png"/><Relationship Id="rId59" Type="http://schemas.openxmlformats.org/officeDocument/2006/relationships/hyperlink" Target="https://digital.nhs.uk/data" TargetMode="External"/><Relationship Id="rId67" Type="http://schemas.openxmlformats.org/officeDocument/2006/relationships/hyperlink" Target="https://www.hra.nhs.uk/about-us/committees-and-services/confidentiality-advisory-group/" TargetMode="External"/><Relationship Id="rId20" Type="http://schemas.openxmlformats.org/officeDocument/2006/relationships/hyperlink" Target="https://www.england.nhs.uk/digitaltechnology/connecteddigitalsystems/health-and-care-data/joining-up-health-and-care-data/" TargetMode="External"/><Relationship Id="rId41" Type="http://schemas.openxmlformats.org/officeDocument/2006/relationships/hyperlink" Target="https://digital.nhs.uk/services/data-access-request-service-dars/data-sharing-audits" TargetMode="External"/><Relationship Id="rId54" Type="http://schemas.openxmlformats.org/officeDocument/2006/relationships/hyperlink" Target="https://www.nhs.uk/your-nhs-data-matters/" TargetMode="External"/><Relationship Id="rId62" Type="http://schemas.openxmlformats.org/officeDocument/2006/relationships/hyperlink" Target="https://digital.nhs.uk/services/data-access-request-service-dars" TargetMode="External"/><Relationship Id="rId70" Type="http://schemas.openxmlformats.org/officeDocument/2006/relationships/hyperlink" Target="https://www.necsu.nhs.uk" TargetMode="External"/><Relationship Id="rId75" Type="http://schemas.openxmlformats.org/officeDocument/2006/relationships/hyperlink" Target="https://digital.nhs.uk/coronavirus/coronavirus-covid-19-response-information-governance-hub/the-nhs-england-opensafely-covid-19-service-privacy-notice" TargetMode="External"/><Relationship Id="rId83" Type="http://schemas.openxmlformats.org/officeDocument/2006/relationships/hyperlink" Target="https://digital.nhs.uk/about-nhs-digital/corporate-information-and-documents/publication-scheme/how-to-make-a-subject-access-request" TargetMode="External"/><Relationship Id="rId88" Type="http://schemas.openxmlformats.org/officeDocument/2006/relationships/hyperlink" Target="mailto:Couldrey@me.com"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www.nhs.uk/nhs-app/" TargetMode="External"/><Relationship Id="rId23" Type="http://schemas.openxmlformats.org/officeDocument/2006/relationships/hyperlink" Target="https://digital.nhs.uk/services/gp-connect/gp-connect-in-your-organisation/transparency-notice" TargetMode="External"/><Relationship Id="rId28" Type="http://schemas.openxmlformats.org/officeDocument/2006/relationships/hyperlink" Target="https://www.gov.uk/government/publications/coronavirus-covid-19-notification-of-data-controllers-to-share-information" TargetMode="External"/><Relationship Id="rId36" Type="http://schemas.openxmlformats.org/officeDocument/2006/relationships/hyperlink" Target="https://digital.nhs.uk/about-nhs-digital/corporate-information-and-documents/directions-and-data-provision-notices/data-provision-notices-dpns/cardiovascular-disease-prevention-audit" TargetMode="External"/><Relationship Id="rId49" Type="http://schemas.openxmlformats.org/officeDocument/2006/relationships/hyperlink" Target="mailto:enquiries@nhsdigital.nhs.uk" TargetMode="External"/><Relationship Id="rId5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0" Type="http://schemas.openxmlformats.org/officeDocument/2006/relationships/hyperlink" Target="https://www.asplandsmedicalcentre.co.uk/patient-participation-group" TargetMode="External"/><Relationship Id="rId31" Type="http://schemas.openxmlformats.org/officeDocument/2006/relationships/image" Target="media/image1.png"/><Relationship Id="rId44" Type="http://schemas.openxmlformats.org/officeDocument/2006/relationships/hyperlink" Target="http://www.rcgp.org.uk/"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dashboards" TargetMode="External"/><Relationship Id="rId65" Type="http://schemas.openxmlformats.org/officeDocument/2006/relationships/hyperlink" Target="https://digital.nhs.uk/data-and-information/data-collections-and-data-sets/data-collections/general-practice-data-for-planning-and-research/transparency-notice" TargetMode="External"/><Relationship Id="rId73" Type="http://schemas.openxmlformats.org/officeDocument/2006/relationships/hyperlink" Target="http://www.nhs.uk/nhs-app/" TargetMode="External"/><Relationship Id="rId78" Type="http://schemas.openxmlformats.org/officeDocument/2006/relationships/hyperlink" Target="https://www.england.nhs.uk/commissioning/" TargetMode="External"/><Relationship Id="rId81" Type="http://schemas.openxmlformats.org/officeDocument/2006/relationships/hyperlink" Target="https://www.england.nhs.uk/contact-us/privacy-notice/" TargetMode="External"/><Relationship Id="rId86"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43</Pages>
  <Words>17111</Words>
  <Characters>97539</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HALL, Nicky (ASPLANDS MEDICAL CENTRE)</cp:lastModifiedBy>
  <cp:revision>5</cp:revision>
  <cp:lastPrinted>2019-06-13T09:46:00Z</cp:lastPrinted>
  <dcterms:created xsi:type="dcterms:W3CDTF">2026-02-18T12:51:00Z</dcterms:created>
  <dcterms:modified xsi:type="dcterms:W3CDTF">2026-02-18T13:17:00Z</dcterms:modified>
</cp:coreProperties>
</file>